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14:paraId="49895C29" w14:textId="77777777" w:rsidTr="000F18FB">
        <w:tc>
          <w:tcPr>
            <w:tcW w:w="3132" w:type="dxa"/>
            <w:tcBorders>
              <w:top w:val="thickThinLargeGap" w:sz="2" w:space="0" w:color="auto"/>
              <w:left w:val="thickThinLargeGap" w:sz="2" w:space="0" w:color="auto"/>
            </w:tcBorders>
          </w:tcPr>
          <w:p w14:paraId="0EA08AB9" w14:textId="77777777" w:rsidR="000235F4" w:rsidRPr="001B04A8" w:rsidRDefault="000235F4" w:rsidP="000F18FB">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3FF6A144" w14:textId="77777777" w:rsidR="000235F4" w:rsidRPr="002816F6" w:rsidRDefault="000235F4" w:rsidP="000F18FB">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FC4F78E" wp14:editId="5259E5F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7395812C"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14:paraId="13269DD9" w14:textId="77777777" w:rsidTr="000F18FB">
        <w:tc>
          <w:tcPr>
            <w:tcW w:w="3132" w:type="dxa"/>
            <w:tcBorders>
              <w:left w:val="thickThinLargeGap" w:sz="2" w:space="0" w:color="auto"/>
            </w:tcBorders>
          </w:tcPr>
          <w:p w14:paraId="35A16F61" w14:textId="77777777" w:rsidR="000235F4" w:rsidRPr="00357AE0" w:rsidRDefault="000235F4" w:rsidP="000F18FB">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0D3AB7F4"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tcPr>
          <w:p w14:paraId="20AFCBB5" w14:textId="77777777" w:rsidR="000235F4" w:rsidRPr="00733264" w:rsidRDefault="000235F4" w:rsidP="000F18FB">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14:paraId="37E9D410" w14:textId="77777777" w:rsidTr="000F18FB">
        <w:tc>
          <w:tcPr>
            <w:tcW w:w="3132" w:type="dxa"/>
            <w:tcBorders>
              <w:left w:val="thickThinLargeGap" w:sz="2" w:space="0" w:color="auto"/>
            </w:tcBorders>
            <w:vAlign w:val="center"/>
          </w:tcPr>
          <w:p w14:paraId="4B823F0F" w14:textId="77777777" w:rsidR="000235F4" w:rsidRPr="00C67C39" w:rsidRDefault="000235F4" w:rsidP="000F18FB">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14:paraId="5EBA0940"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vAlign w:val="center"/>
          </w:tcPr>
          <w:p w14:paraId="2201BE2F"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14:paraId="4070A632" w14:textId="77777777" w:rsidTr="000F18FB">
        <w:tc>
          <w:tcPr>
            <w:tcW w:w="3132" w:type="dxa"/>
            <w:tcBorders>
              <w:left w:val="thickThinLargeGap" w:sz="2" w:space="0" w:color="auto"/>
              <w:bottom w:val="thickThinLargeGap" w:sz="2" w:space="0" w:color="auto"/>
            </w:tcBorders>
            <w:vAlign w:val="center"/>
          </w:tcPr>
          <w:p w14:paraId="20792C20" w14:textId="77777777" w:rsidR="000235F4" w:rsidRPr="00357AE0" w:rsidRDefault="000235F4" w:rsidP="000F18FB">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639E97F2" w14:textId="77777777" w:rsidR="000235F4" w:rsidRPr="00C67C39" w:rsidRDefault="000235F4" w:rsidP="000F18FB">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14:paraId="56381453" w14:textId="7D576C1A" w:rsidR="000235F4" w:rsidRPr="00733264" w:rsidRDefault="000235F4" w:rsidP="000F18FB">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w:t>
            </w:r>
            <w:r w:rsidR="009D319D">
              <w:rPr>
                <w:rFonts w:asciiTheme="majorBidi" w:hAnsiTheme="majorBidi" w:cstheme="majorBidi"/>
                <w:sz w:val="24"/>
                <w:szCs w:val="24"/>
                <w:lang w:bidi="ar-JO"/>
              </w:rPr>
              <w:t>3</w:t>
            </w:r>
            <w:r w:rsidRPr="009021E9">
              <w:rPr>
                <w:rFonts w:asciiTheme="majorBidi" w:hAnsiTheme="majorBidi" w:cstheme="majorBidi"/>
                <w:sz w:val="24"/>
                <w:szCs w:val="24"/>
                <w:lang w:bidi="ar-JO"/>
              </w:rPr>
              <w:t>/202</w:t>
            </w:r>
            <w:r w:rsidR="009D319D">
              <w:rPr>
                <w:rFonts w:asciiTheme="majorBidi" w:hAnsiTheme="majorBidi" w:cstheme="majorBidi"/>
                <w:sz w:val="24"/>
                <w:szCs w:val="24"/>
                <w:lang w:bidi="ar-JO"/>
              </w:rPr>
              <w:t>4</w:t>
            </w:r>
          </w:p>
        </w:tc>
      </w:tr>
    </w:tbl>
    <w:p w14:paraId="3CA4912C" w14:textId="77777777" w:rsidR="00BD28BF" w:rsidRPr="00DB3B73" w:rsidRDefault="00BD28BF" w:rsidP="00DB3B73">
      <w:pPr>
        <w:rPr>
          <w:rtl/>
          <w:lang w:bidi="ar-JO"/>
        </w:rPr>
      </w:pPr>
    </w:p>
    <w:p w14:paraId="106229FE"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55"/>
        <w:gridCol w:w="659"/>
        <w:gridCol w:w="978"/>
        <w:gridCol w:w="4831"/>
        <w:gridCol w:w="1605"/>
      </w:tblGrid>
      <w:tr w:rsidR="00126BA2" w:rsidRPr="00C67C39" w14:paraId="6253B803" w14:textId="77777777" w:rsidTr="008128B7">
        <w:tc>
          <w:tcPr>
            <w:tcW w:w="1914" w:type="dxa"/>
            <w:gridSpan w:val="2"/>
            <w:shd w:val="clear" w:color="auto" w:fill="D9D9D9" w:themeFill="background1" w:themeFillShade="D9"/>
            <w:vAlign w:val="center"/>
          </w:tcPr>
          <w:p w14:paraId="20F1A30F"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5809" w:type="dxa"/>
            <w:gridSpan w:val="2"/>
            <w:shd w:val="clear" w:color="auto" w:fill="D9D9D9" w:themeFill="background1" w:themeFillShade="D9"/>
            <w:vAlign w:val="center"/>
          </w:tcPr>
          <w:p w14:paraId="7109293F"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05" w:type="dxa"/>
            <w:shd w:val="clear" w:color="auto" w:fill="D9D9D9" w:themeFill="background1" w:themeFillShade="D9"/>
            <w:vAlign w:val="center"/>
          </w:tcPr>
          <w:p w14:paraId="07805BF0"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03F9EF73" w14:textId="77777777" w:rsidTr="008128B7">
        <w:tc>
          <w:tcPr>
            <w:tcW w:w="1914" w:type="dxa"/>
            <w:gridSpan w:val="2"/>
            <w:shd w:val="clear" w:color="auto" w:fill="auto"/>
            <w:vAlign w:val="center"/>
          </w:tcPr>
          <w:p w14:paraId="40C74346" w14:textId="6F12A204" w:rsidR="00126BA2" w:rsidRPr="00C67C39" w:rsidRDefault="009D319D"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0350110</w:t>
            </w:r>
          </w:p>
        </w:tc>
        <w:tc>
          <w:tcPr>
            <w:tcW w:w="5809" w:type="dxa"/>
            <w:gridSpan w:val="2"/>
            <w:shd w:val="clear" w:color="auto" w:fill="auto"/>
            <w:vAlign w:val="center"/>
          </w:tcPr>
          <w:p w14:paraId="13B84C4B" w14:textId="401F48D2" w:rsidR="00DA5BC5" w:rsidRDefault="00DA5BC5" w:rsidP="00103B7E">
            <w:pPr>
              <w:jc w:val="center"/>
              <w:rPr>
                <w:rFonts w:asciiTheme="majorBidi" w:hAnsiTheme="majorBidi" w:cstheme="majorBidi"/>
                <w:b/>
                <w:bCs/>
                <w:sz w:val="24"/>
                <w:szCs w:val="24"/>
                <w:lang w:bidi="ar-JO"/>
              </w:rPr>
            </w:pPr>
            <w:r w:rsidRPr="00DA5BC5">
              <w:rPr>
                <w:rFonts w:asciiTheme="majorBidi" w:hAnsiTheme="majorBidi" w:cstheme="majorBidi"/>
                <w:b/>
                <w:bCs/>
                <w:sz w:val="24"/>
                <w:szCs w:val="24"/>
                <w:lang w:bidi="ar-JO"/>
              </w:rPr>
              <w:t>Online Marketing Communication</w:t>
            </w:r>
          </w:p>
          <w:p w14:paraId="616BC775" w14:textId="475B46CF" w:rsidR="00126BA2" w:rsidRPr="00C67C39" w:rsidRDefault="00DA5BC5" w:rsidP="00103B7E">
            <w:pPr>
              <w:jc w:val="center"/>
              <w:rPr>
                <w:rFonts w:asciiTheme="majorBidi" w:hAnsiTheme="majorBidi" w:cstheme="majorBidi"/>
                <w:b/>
                <w:bCs/>
                <w:sz w:val="24"/>
                <w:szCs w:val="24"/>
                <w:rtl/>
                <w:lang w:bidi="ar-JO"/>
              </w:rPr>
            </w:pPr>
            <w:r w:rsidRPr="00DA5BC5">
              <w:rPr>
                <w:rFonts w:asciiTheme="majorBidi" w:hAnsiTheme="majorBidi" w:cs="Times New Roman"/>
                <w:b/>
                <w:bCs/>
                <w:sz w:val="24"/>
                <w:szCs w:val="24"/>
                <w:rtl/>
                <w:lang w:bidi="ar-JO"/>
              </w:rPr>
              <w:t xml:space="preserve"> </w:t>
            </w:r>
          </w:p>
        </w:tc>
        <w:tc>
          <w:tcPr>
            <w:tcW w:w="1605" w:type="dxa"/>
            <w:shd w:val="clear" w:color="auto" w:fill="auto"/>
            <w:vAlign w:val="center"/>
          </w:tcPr>
          <w:p w14:paraId="7ECFC65E" w14:textId="4DD2ED6B" w:rsidR="00126BA2" w:rsidRPr="00C67C39" w:rsidRDefault="00DA5BC5" w:rsidP="00103B7E">
            <w:pPr>
              <w:jc w:val="center"/>
              <w:rPr>
                <w:rFonts w:asciiTheme="majorBidi" w:hAnsiTheme="majorBidi" w:cstheme="majorBidi"/>
                <w:b/>
                <w:bCs/>
                <w:sz w:val="24"/>
                <w:szCs w:val="24"/>
                <w:rtl/>
                <w:lang w:bidi="ar-JO"/>
              </w:rPr>
            </w:pPr>
            <w:r w:rsidRPr="00DA5BC5">
              <w:rPr>
                <w:rFonts w:asciiTheme="majorBidi" w:hAnsiTheme="majorBidi" w:cs="Times New Roman"/>
                <w:b/>
                <w:bCs/>
                <w:sz w:val="24"/>
                <w:szCs w:val="24"/>
                <w:lang w:bidi="ar-JO"/>
              </w:rPr>
              <w:t>0352310</w:t>
            </w:r>
          </w:p>
        </w:tc>
      </w:tr>
      <w:bookmarkEnd w:id="0"/>
      <w:tr w:rsidR="00545CBE" w:rsidRPr="00C67C39" w14:paraId="66275A39" w14:textId="77777777" w:rsidTr="008128B7">
        <w:tc>
          <w:tcPr>
            <w:tcW w:w="1255" w:type="dxa"/>
            <w:shd w:val="clear" w:color="auto" w:fill="D9D9D9" w:themeFill="background1" w:themeFillShade="D9"/>
            <w:vAlign w:val="center"/>
          </w:tcPr>
          <w:p w14:paraId="2663C673"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637" w:type="dxa"/>
            <w:gridSpan w:val="2"/>
            <w:shd w:val="clear" w:color="auto" w:fill="D9D9D9" w:themeFill="background1" w:themeFillShade="D9"/>
            <w:vAlign w:val="center"/>
          </w:tcPr>
          <w:p w14:paraId="5CC1020B"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436" w:type="dxa"/>
            <w:gridSpan w:val="2"/>
            <w:shd w:val="clear" w:color="auto" w:fill="D9D9D9" w:themeFill="background1" w:themeFillShade="D9"/>
            <w:vAlign w:val="center"/>
          </w:tcPr>
          <w:p w14:paraId="737838C9"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7A9A0BFA" w14:textId="77777777" w:rsidTr="008128B7">
        <w:tc>
          <w:tcPr>
            <w:tcW w:w="1255" w:type="dxa"/>
          </w:tcPr>
          <w:p w14:paraId="0EBD296E" w14:textId="5818B246" w:rsidR="00545CBE" w:rsidRPr="000235F4" w:rsidRDefault="004A54AF" w:rsidP="00ED4DC8">
            <w:pPr>
              <w:jc w:val="center"/>
              <w:rPr>
                <w:rFonts w:asciiTheme="majorBidi" w:hAnsiTheme="majorBidi" w:cstheme="majorBidi"/>
                <w:b/>
                <w:bCs/>
                <w:noProof/>
                <w:color w:val="000000" w:themeColor="text1"/>
                <w:sz w:val="24"/>
                <w:szCs w:val="24"/>
                <w:rtl/>
                <w:lang w:bidi="ar-JO"/>
              </w:rPr>
            </w:pPr>
            <w:r>
              <w:rPr>
                <w:rFonts w:asciiTheme="majorBidi" w:hAnsiTheme="majorBidi" w:cstheme="majorBidi"/>
                <w:b/>
                <w:bCs/>
                <w:noProof/>
                <w:color w:val="000000" w:themeColor="text1"/>
                <w:sz w:val="24"/>
                <w:szCs w:val="24"/>
                <w:lang w:bidi="ar-JO"/>
              </w:rPr>
              <w:t>32</w:t>
            </w:r>
            <w:r w:rsidR="009D319D">
              <w:rPr>
                <w:rFonts w:asciiTheme="majorBidi" w:hAnsiTheme="majorBidi" w:cstheme="majorBidi"/>
                <w:b/>
                <w:bCs/>
                <w:noProof/>
                <w:color w:val="000000" w:themeColor="text1"/>
                <w:sz w:val="24"/>
                <w:szCs w:val="24"/>
                <w:lang w:bidi="ar-JO"/>
              </w:rPr>
              <w:t>30</w:t>
            </w:r>
            <w:r w:rsidR="00DA5BC5">
              <w:rPr>
                <w:rFonts w:asciiTheme="majorBidi" w:hAnsiTheme="majorBidi" w:cstheme="majorBidi"/>
                <w:b/>
                <w:bCs/>
                <w:noProof/>
                <w:color w:val="000000" w:themeColor="text1"/>
                <w:sz w:val="24"/>
                <w:szCs w:val="24"/>
                <w:lang w:bidi="ar-JO"/>
              </w:rPr>
              <w:t>6</w:t>
            </w:r>
          </w:p>
        </w:tc>
        <w:tc>
          <w:tcPr>
            <w:tcW w:w="1637" w:type="dxa"/>
            <w:gridSpan w:val="2"/>
          </w:tcPr>
          <w:p w14:paraId="09EB29F2" w14:textId="3374E2E3" w:rsidR="00354463" w:rsidRPr="000235F4" w:rsidRDefault="00DA5BC5" w:rsidP="00DA5BC5">
            <w:pPr>
              <w:jc w:val="center"/>
              <w:rPr>
                <w:rFonts w:asciiTheme="majorBidi" w:hAnsiTheme="majorBidi" w:cstheme="majorBidi"/>
                <w:b/>
                <w:bCs/>
                <w:noProof/>
                <w:color w:val="000000" w:themeColor="text1"/>
                <w:sz w:val="24"/>
                <w:szCs w:val="24"/>
                <w:lang w:bidi="ar-JO"/>
              </w:rPr>
            </w:pPr>
            <w:r w:rsidRPr="00DA5BC5">
              <w:rPr>
                <w:rFonts w:asciiTheme="majorBidi" w:hAnsiTheme="majorBidi" w:cstheme="majorBidi"/>
                <w:b/>
                <w:bCs/>
                <w:noProof/>
                <w:color w:val="000000" w:themeColor="text1"/>
                <w:sz w:val="24"/>
                <w:szCs w:val="24"/>
                <w:lang w:bidi="ar-JO"/>
              </w:rPr>
              <w:t xml:space="preserve">09:45-10:35 </w:t>
            </w:r>
            <w:r>
              <w:rPr>
                <w:rFonts w:asciiTheme="majorBidi" w:hAnsiTheme="majorBidi" w:cstheme="majorBidi"/>
                <w:b/>
                <w:bCs/>
                <w:noProof/>
                <w:color w:val="000000" w:themeColor="text1"/>
                <w:sz w:val="24"/>
                <w:szCs w:val="24"/>
                <w:lang w:bidi="ar-JO"/>
              </w:rPr>
              <w:t>Sat</w:t>
            </w:r>
            <w:r w:rsidR="004D196E">
              <w:rPr>
                <w:rFonts w:asciiTheme="majorBidi" w:hAnsiTheme="majorBidi" w:cstheme="majorBidi"/>
                <w:b/>
                <w:bCs/>
                <w:noProof/>
                <w:color w:val="000000" w:themeColor="text1"/>
                <w:sz w:val="24"/>
                <w:szCs w:val="24"/>
                <w:lang w:bidi="ar-JO"/>
              </w:rPr>
              <w:t xml:space="preserve">, </w:t>
            </w:r>
            <w:r>
              <w:rPr>
                <w:rFonts w:asciiTheme="majorBidi" w:hAnsiTheme="majorBidi" w:cstheme="majorBidi"/>
                <w:b/>
                <w:bCs/>
                <w:noProof/>
                <w:color w:val="000000" w:themeColor="text1"/>
                <w:sz w:val="24"/>
                <w:szCs w:val="24"/>
                <w:lang w:bidi="ar-JO"/>
              </w:rPr>
              <w:t>Mon</w:t>
            </w:r>
          </w:p>
        </w:tc>
        <w:tc>
          <w:tcPr>
            <w:tcW w:w="6436" w:type="dxa"/>
            <w:gridSpan w:val="2"/>
          </w:tcPr>
          <w:p w14:paraId="1DB4D93F" w14:textId="5FD47891"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5DD722D8" wp14:editId="21609F9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w:t>
            </w:r>
            <w:r w:rsidR="00ED4DC8">
              <w:rPr>
                <w:rFonts w:asciiTheme="majorBidi" w:hAnsiTheme="majorBidi" w:cstheme="majorBidi"/>
                <w:noProof/>
                <w:sz w:val="24"/>
                <w:szCs w:val="24"/>
              </w:rPr>
              <w:t>e</w:t>
            </w:r>
            <w:r w:rsidR="00194281" w:rsidRPr="00194281">
              <w:rPr>
                <w:rFonts w:asciiTheme="majorBidi" w:hAnsiTheme="majorBidi" w:cstheme="majorBidi"/>
                <w:noProof/>
                <w:sz w:val="24"/>
                <w:szCs w:val="24"/>
              </w:rPr>
              <w:t>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Fuclty Requirement </w:t>
            </w:r>
          </w:p>
          <w:p w14:paraId="3DFEFF6F" w14:textId="453B4F88" w:rsidR="00545CBE" w:rsidRPr="00476A74" w:rsidRDefault="00476A74" w:rsidP="00476A74">
            <w:pPr>
              <w:bidi w:val="0"/>
              <w:rPr>
                <w:rFonts w:asciiTheme="majorBidi" w:hAnsiTheme="majorBidi" w:cstheme="majorBidi"/>
                <w:noProof/>
                <w:sz w:val="24"/>
                <w:szCs w:val="24"/>
                <w:rtl/>
              </w:rPr>
            </w:pPr>
            <w:r>
              <w:rPr>
                <w:rFonts w:asciiTheme="majorBidi" w:hAnsiTheme="majorBidi" w:cstheme="majorBidi"/>
                <w:noProof/>
                <w:sz w:val="24"/>
                <w:szCs w:val="24"/>
              </w:rPr>
              <w:t xml:space="preserve"> </w:t>
            </w:r>
            <w:r>
              <w:rPr>
                <w:noProof/>
              </w:rPr>
              <mc:AlternateContent>
                <mc:Choice Requires="wps">
                  <w:drawing>
                    <wp:inline distT="0" distB="0" distL="0" distR="0" wp14:anchorId="7A00457A" wp14:editId="7F16A9A9">
                      <wp:extent cx="114300" cy="120650"/>
                      <wp:effectExtent l="10160" t="10795" r="8890" b="11430"/>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22F3D95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Pr>
                <w:rFonts w:asciiTheme="majorBidi" w:hAnsiTheme="majorBidi" w:cstheme="majorBidi"/>
                <w:noProof/>
                <w:sz w:val="24"/>
                <w:szCs w:val="24"/>
              </w:rPr>
              <w:t xml:space="preserve">  </w:t>
            </w:r>
            <w:r w:rsidR="00126BA2" w:rsidRPr="00476A74">
              <w:rPr>
                <w:rFonts w:asciiTheme="majorBidi" w:hAnsiTheme="majorBidi" w:cstheme="majorBidi"/>
                <w:noProof/>
                <w:sz w:val="24"/>
                <w:szCs w:val="24"/>
              </w:rPr>
              <w:t>Major</w:t>
            </w:r>
            <w:r w:rsidR="00194281" w:rsidRPr="00476A74">
              <w:rPr>
                <w:rFonts w:asciiTheme="majorBidi" w:hAnsiTheme="majorBidi" w:cstheme="majorBidi"/>
                <w:noProof/>
                <w:sz w:val="24"/>
                <w:szCs w:val="24"/>
              </w:rPr>
              <w:t xml:space="preserve">  </w:t>
            </w:r>
            <w:r w:rsidR="0017231F" w:rsidRPr="00476A74">
              <w:rPr>
                <w:rFonts w:asciiTheme="majorBidi" w:hAnsiTheme="majorBidi" w:cstheme="majorBidi"/>
                <w:noProof/>
                <w:sz w:val="24"/>
                <w:szCs w:val="24"/>
              </w:rPr>
              <w:t>Requirement</w:t>
            </w:r>
            <w:r w:rsidR="00194281" w:rsidRPr="00476A74">
              <w:rPr>
                <w:rFonts w:asciiTheme="majorBidi" w:hAnsiTheme="majorBidi" w:cstheme="majorBidi"/>
                <w:noProof/>
                <w:sz w:val="24"/>
                <w:szCs w:val="24"/>
              </w:rPr>
              <w:t xml:space="preserve">        </w:t>
            </w:r>
            <w:r w:rsidR="0017231F" w:rsidRPr="00476A74">
              <w:rPr>
                <w:rFonts w:asciiTheme="majorBidi" w:hAnsiTheme="majorBidi" w:cstheme="majorBidi"/>
                <w:noProof/>
                <w:sz w:val="24"/>
                <w:szCs w:val="24"/>
              </w:rPr>
              <w:t xml:space="preserve">   </w:t>
            </w:r>
            <w:r w:rsidR="00194281" w:rsidRPr="00476A74">
              <w:rPr>
                <w:rFonts w:asciiTheme="majorBidi" w:hAnsiTheme="majorBidi" w:cstheme="majorBidi"/>
                <w:noProof/>
                <w:sz w:val="24"/>
                <w:szCs w:val="24"/>
              </w:rPr>
              <w:t xml:space="preserve">   </w:t>
            </w:r>
            <w:r w:rsidR="00126BA2" w:rsidRPr="00194281">
              <w:rPr>
                <w:noProof/>
              </w:rPr>
              <w:drawing>
                <wp:inline distT="0" distB="0" distL="0" distR="0" wp14:anchorId="023E4309" wp14:editId="299E7282">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476A74">
              <w:rPr>
                <w:rFonts w:asciiTheme="majorBidi" w:hAnsiTheme="majorBidi" w:cstheme="majorBidi"/>
                <w:sz w:val="24"/>
                <w:szCs w:val="24"/>
                <w:shd w:val="clear" w:color="auto" w:fill="FFFFFF"/>
              </w:rPr>
              <w:t xml:space="preserve"> Elective Compulsory</w:t>
            </w:r>
          </w:p>
        </w:tc>
      </w:tr>
    </w:tbl>
    <w:p w14:paraId="02CA810B" w14:textId="0AC78B7F" w:rsidR="00DB3B73" w:rsidRPr="00C67C39" w:rsidRDefault="00DB3B73" w:rsidP="00DB3B73">
      <w:pPr>
        <w:spacing w:after="0" w:line="240" w:lineRule="auto"/>
        <w:jc w:val="center"/>
        <w:rPr>
          <w:rFonts w:asciiTheme="majorBidi" w:hAnsiTheme="majorBidi" w:cstheme="majorBidi"/>
          <w:b/>
          <w:bCs/>
          <w:sz w:val="28"/>
          <w:szCs w:val="28"/>
          <w:rtl/>
        </w:rPr>
      </w:pPr>
    </w:p>
    <w:p w14:paraId="2DC522FE"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57"/>
        <w:gridCol w:w="1906"/>
        <w:gridCol w:w="883"/>
        <w:gridCol w:w="1191"/>
        <w:gridCol w:w="2089"/>
      </w:tblGrid>
      <w:tr w:rsidR="00354463" w:rsidRPr="00C67C39" w14:paraId="0B03C830" w14:textId="77777777" w:rsidTr="00DA5BC5">
        <w:tc>
          <w:tcPr>
            <w:tcW w:w="3398" w:type="dxa"/>
            <w:shd w:val="clear" w:color="auto" w:fill="D9D9D9" w:themeFill="background1" w:themeFillShade="D9"/>
            <w:vAlign w:val="center"/>
          </w:tcPr>
          <w:p w14:paraId="7EDC3341"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984" w:type="dxa"/>
            <w:shd w:val="clear" w:color="auto" w:fill="D9D9D9" w:themeFill="background1" w:themeFillShade="D9"/>
            <w:vAlign w:val="center"/>
          </w:tcPr>
          <w:p w14:paraId="60A7324E"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885" w:type="dxa"/>
            <w:shd w:val="clear" w:color="auto" w:fill="D9D9D9" w:themeFill="background1" w:themeFillShade="D9"/>
            <w:vAlign w:val="center"/>
          </w:tcPr>
          <w:p w14:paraId="0941D78B"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217" w:type="dxa"/>
            <w:shd w:val="clear" w:color="auto" w:fill="D9D9D9" w:themeFill="background1" w:themeFillShade="D9"/>
            <w:vAlign w:val="center"/>
          </w:tcPr>
          <w:p w14:paraId="3DF6B6FA"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142" w:type="dxa"/>
            <w:shd w:val="clear" w:color="auto" w:fill="D9D9D9" w:themeFill="background1" w:themeFillShade="D9"/>
            <w:vAlign w:val="center"/>
          </w:tcPr>
          <w:p w14:paraId="3CD67999"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354463" w:rsidRPr="00C67C39" w14:paraId="73010331" w14:textId="77777777" w:rsidTr="00DA5BC5">
        <w:tc>
          <w:tcPr>
            <w:tcW w:w="3398" w:type="dxa"/>
            <w:shd w:val="clear" w:color="auto" w:fill="auto"/>
            <w:vAlign w:val="center"/>
          </w:tcPr>
          <w:p w14:paraId="2B23989B" w14:textId="14513013" w:rsidR="004A7D0D" w:rsidRPr="00CF7CEC" w:rsidRDefault="00354463" w:rsidP="00354463">
            <w:pPr>
              <w:rPr>
                <w:rFonts w:asciiTheme="majorBidi" w:hAnsiTheme="majorBidi" w:cstheme="majorBidi"/>
                <w:sz w:val="24"/>
                <w:szCs w:val="24"/>
                <w:lang w:bidi="ar-JO"/>
              </w:rPr>
            </w:pPr>
            <w:r>
              <w:rPr>
                <w:rFonts w:asciiTheme="majorBidi" w:hAnsiTheme="majorBidi" w:cstheme="majorBidi"/>
                <w:sz w:val="24"/>
                <w:szCs w:val="24"/>
                <w:lang w:bidi="ar-JO"/>
              </w:rPr>
              <w:t>malrwashdeh</w:t>
            </w:r>
            <w:r w:rsidR="00CF7CEC" w:rsidRPr="00CF7CEC">
              <w:rPr>
                <w:rFonts w:asciiTheme="majorBidi" w:hAnsiTheme="majorBidi" w:cstheme="majorBidi"/>
                <w:sz w:val="24"/>
                <w:szCs w:val="24"/>
                <w:lang w:bidi="ar-JO"/>
              </w:rPr>
              <w:t>@philadelphia.edu.jo</w:t>
            </w:r>
          </w:p>
        </w:tc>
        <w:tc>
          <w:tcPr>
            <w:tcW w:w="1984" w:type="dxa"/>
            <w:shd w:val="clear" w:color="auto" w:fill="auto"/>
            <w:vAlign w:val="center"/>
          </w:tcPr>
          <w:p w14:paraId="0FA22A82" w14:textId="45212903" w:rsidR="004A7D0D" w:rsidRPr="00CF7CEC" w:rsidRDefault="00DA5BC5" w:rsidP="00DA5BC5">
            <w:pPr>
              <w:jc w:val="center"/>
              <w:rPr>
                <w:rFonts w:asciiTheme="majorBidi" w:hAnsiTheme="majorBidi" w:cstheme="majorBidi"/>
                <w:sz w:val="24"/>
                <w:szCs w:val="24"/>
                <w:lang w:bidi="ar-JO"/>
              </w:rPr>
            </w:pPr>
            <w:r w:rsidRPr="00DA5BC5">
              <w:rPr>
                <w:rFonts w:asciiTheme="majorBidi" w:hAnsiTheme="majorBidi" w:cstheme="majorBidi"/>
                <w:sz w:val="24"/>
                <w:szCs w:val="24"/>
                <w:lang w:bidi="ar-JO"/>
              </w:rPr>
              <w:t>Sat</w:t>
            </w:r>
            <w:r w:rsidRPr="00CF7CEC">
              <w:rPr>
                <w:rFonts w:asciiTheme="majorBidi" w:hAnsiTheme="majorBidi" w:cstheme="majorBidi"/>
                <w:sz w:val="24"/>
                <w:szCs w:val="24"/>
                <w:lang w:bidi="ar-JO"/>
              </w:rPr>
              <w:t xml:space="preserve"> and</w:t>
            </w:r>
            <w:r w:rsidRPr="00DA5BC5">
              <w:rPr>
                <w:rFonts w:asciiTheme="majorBidi" w:hAnsiTheme="majorBidi" w:cstheme="majorBidi"/>
                <w:sz w:val="24"/>
                <w:szCs w:val="24"/>
                <w:lang w:bidi="ar-JO"/>
              </w:rPr>
              <w:t xml:space="preserve"> Mon</w:t>
            </w:r>
            <w:r w:rsidR="00CF7CEC" w:rsidRPr="00CF7CEC">
              <w:rPr>
                <w:rFonts w:asciiTheme="majorBidi" w:hAnsiTheme="majorBidi" w:cstheme="majorBidi"/>
                <w:sz w:val="24"/>
                <w:szCs w:val="24"/>
                <w:lang w:bidi="ar-JO"/>
              </w:rPr>
              <w:t xml:space="preserve"> </w:t>
            </w:r>
          </w:p>
          <w:p w14:paraId="5B45798B" w14:textId="27A805E2" w:rsidR="00CF7CEC" w:rsidRPr="00CF7CEC" w:rsidRDefault="009D319D"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1</w:t>
            </w:r>
            <w:r w:rsidR="00DA5BC5">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w:t>
            </w:r>
            <w:r w:rsidR="00DA5BC5">
              <w:rPr>
                <w:rFonts w:asciiTheme="majorBidi" w:hAnsiTheme="majorBidi" w:cstheme="majorBidi"/>
                <w:sz w:val="24"/>
                <w:szCs w:val="24"/>
                <w:lang w:bidi="ar-JO"/>
              </w:rPr>
              <w:t>45</w:t>
            </w:r>
            <w:r w:rsidR="00CF7CEC" w:rsidRPr="00CF7CEC">
              <w:rPr>
                <w:rFonts w:asciiTheme="majorBidi" w:hAnsiTheme="majorBidi" w:cstheme="majorBidi"/>
                <w:sz w:val="24"/>
                <w:szCs w:val="24"/>
                <w:lang w:bidi="ar-JO"/>
              </w:rPr>
              <w:t>-</w:t>
            </w:r>
            <w:r w:rsidR="00DA5BC5">
              <w:rPr>
                <w:rFonts w:asciiTheme="majorBidi" w:hAnsiTheme="majorBidi" w:cstheme="majorBidi"/>
                <w:sz w:val="24"/>
                <w:szCs w:val="24"/>
                <w:lang w:bidi="ar-JO"/>
              </w:rPr>
              <w:t>12</w:t>
            </w:r>
            <w:r w:rsidR="00CF7CEC" w:rsidRPr="00CF7CEC">
              <w:rPr>
                <w:rFonts w:asciiTheme="majorBidi" w:hAnsiTheme="majorBidi" w:cstheme="majorBidi"/>
                <w:sz w:val="24"/>
                <w:szCs w:val="24"/>
                <w:lang w:bidi="ar-JO"/>
              </w:rPr>
              <w:t>:</w:t>
            </w:r>
            <w:r w:rsidR="00A17757">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0 pm</w:t>
            </w:r>
          </w:p>
        </w:tc>
        <w:tc>
          <w:tcPr>
            <w:tcW w:w="885" w:type="dxa"/>
            <w:shd w:val="clear" w:color="auto" w:fill="auto"/>
            <w:vAlign w:val="center"/>
          </w:tcPr>
          <w:p w14:paraId="1354ABCE" w14:textId="14DED2FE" w:rsidR="004A7D0D" w:rsidRPr="00CF7CEC" w:rsidRDefault="00A30F1C" w:rsidP="00DB3B73">
            <w:pPr>
              <w:jc w:val="center"/>
              <w:rPr>
                <w:rFonts w:asciiTheme="majorBidi" w:hAnsiTheme="majorBidi" w:cstheme="majorBidi"/>
                <w:sz w:val="24"/>
                <w:szCs w:val="24"/>
                <w:lang w:bidi="ar-JO"/>
              </w:rPr>
            </w:pPr>
            <w:r>
              <w:rPr>
                <w:rFonts w:asciiTheme="majorBidi" w:hAnsiTheme="majorBidi" w:cstheme="majorBidi" w:hint="cs"/>
                <w:sz w:val="24"/>
                <w:szCs w:val="24"/>
                <w:rtl/>
                <w:lang w:bidi="ar-JO"/>
              </w:rPr>
              <w:t>2631</w:t>
            </w:r>
          </w:p>
        </w:tc>
        <w:tc>
          <w:tcPr>
            <w:tcW w:w="1217" w:type="dxa"/>
            <w:shd w:val="clear" w:color="auto" w:fill="auto"/>
            <w:vAlign w:val="center"/>
          </w:tcPr>
          <w:p w14:paraId="324FBD4D" w14:textId="1970A9D6" w:rsidR="004A7D0D" w:rsidRPr="00CF7CEC" w:rsidRDefault="005D4E85" w:rsidP="00DB3B73">
            <w:pPr>
              <w:jc w:val="center"/>
              <w:rPr>
                <w:rFonts w:asciiTheme="majorBidi" w:hAnsiTheme="majorBidi" w:cstheme="majorBidi"/>
                <w:sz w:val="24"/>
                <w:szCs w:val="24"/>
                <w:rtl/>
                <w:lang w:bidi="ar-JO"/>
              </w:rPr>
            </w:pPr>
            <w:r>
              <w:rPr>
                <w:rFonts w:asciiTheme="majorBidi" w:hAnsiTheme="majorBidi" w:cstheme="majorBidi"/>
                <w:sz w:val="24"/>
                <w:szCs w:val="24"/>
                <w:lang w:bidi="ar-JO"/>
              </w:rPr>
              <w:t>42322</w:t>
            </w:r>
          </w:p>
        </w:tc>
        <w:tc>
          <w:tcPr>
            <w:tcW w:w="2142" w:type="dxa"/>
            <w:shd w:val="clear" w:color="auto" w:fill="auto"/>
            <w:vAlign w:val="center"/>
          </w:tcPr>
          <w:p w14:paraId="381E070B" w14:textId="072FB36D"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354463">
              <w:rPr>
                <w:rFonts w:asciiTheme="majorBidi" w:hAnsiTheme="majorBidi" w:cstheme="majorBidi"/>
                <w:sz w:val="24"/>
                <w:szCs w:val="24"/>
                <w:lang w:bidi="ar-JO"/>
              </w:rPr>
              <w:t>Muneer Alrwashdeh</w:t>
            </w:r>
          </w:p>
        </w:tc>
      </w:tr>
    </w:tbl>
    <w:p w14:paraId="08E4529C" w14:textId="77777777" w:rsidR="00DB3B73" w:rsidRPr="00C67C39" w:rsidRDefault="00DB3B73" w:rsidP="00DB3B73">
      <w:pPr>
        <w:spacing w:after="0"/>
        <w:jc w:val="center"/>
        <w:rPr>
          <w:rFonts w:asciiTheme="majorBidi" w:hAnsiTheme="majorBidi" w:cstheme="majorBidi"/>
          <w:b/>
          <w:bCs/>
          <w:sz w:val="28"/>
          <w:szCs w:val="28"/>
          <w:rtl/>
          <w:lang w:bidi="ar-JO"/>
        </w:rPr>
      </w:pPr>
    </w:p>
    <w:p w14:paraId="3A41DC0D"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213471C6" w14:textId="77777777" w:rsidTr="0088493E">
        <w:trPr>
          <w:jc w:val="center"/>
        </w:trPr>
        <w:tc>
          <w:tcPr>
            <w:tcW w:w="6147" w:type="dxa"/>
            <w:gridSpan w:val="4"/>
            <w:shd w:val="clear" w:color="auto" w:fill="auto"/>
          </w:tcPr>
          <w:p w14:paraId="0BA3AD1A" w14:textId="57CA3581"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4D196E">
              <w:rPr>
                <w:noProof/>
              </w:rPr>
              <mc:AlternateContent>
                <mc:Choice Requires="wps">
                  <w:drawing>
                    <wp:inline distT="0" distB="0" distL="0" distR="0" wp14:anchorId="78ECA012" wp14:editId="3F2DB6CA">
                      <wp:extent cx="114300" cy="120650"/>
                      <wp:effectExtent l="10160" t="10795" r="8890" b="1143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5253539"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004D196E">
              <w:rPr>
                <w:noProof/>
              </w:rPr>
              <mc:AlternateContent>
                <mc:Choice Requires="wps">
                  <w:drawing>
                    <wp:inline distT="0" distB="0" distL="0" distR="0" wp14:anchorId="17CC2720" wp14:editId="3D8C224C">
                      <wp:extent cx="114300" cy="120650"/>
                      <wp:effectExtent l="10160" t="10795" r="8890" b="11430"/>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C8010F"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4D196E">
              <w:rPr>
                <w:noProof/>
              </w:rPr>
              <mc:AlternateContent>
                <mc:Choice Requires="wps">
                  <w:drawing>
                    <wp:inline distT="0" distB="0" distL="0" distR="0" wp14:anchorId="73D42B75" wp14:editId="6FE435D6">
                      <wp:extent cx="114300" cy="120650"/>
                      <wp:effectExtent l="12700" t="10795" r="6350" b="11430"/>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AAADE55"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14:paraId="5EA46763" w14:textId="77777777" w:rsidTr="0088493E">
        <w:trPr>
          <w:jc w:val="center"/>
        </w:trPr>
        <w:tc>
          <w:tcPr>
            <w:tcW w:w="6147" w:type="dxa"/>
            <w:gridSpan w:val="4"/>
            <w:tcBorders>
              <w:bottom w:val="single" w:sz="4" w:space="0" w:color="auto"/>
            </w:tcBorders>
            <w:shd w:val="clear" w:color="auto" w:fill="D9D9D9" w:themeFill="background1" w:themeFillShade="D9"/>
          </w:tcPr>
          <w:p w14:paraId="73FD7CA9"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74E6D749" w14:textId="77777777" w:rsidTr="00194281">
        <w:trPr>
          <w:jc w:val="center"/>
        </w:trPr>
        <w:tc>
          <w:tcPr>
            <w:tcW w:w="1503" w:type="dxa"/>
            <w:tcBorders>
              <w:bottom w:val="single" w:sz="4" w:space="0" w:color="auto"/>
            </w:tcBorders>
            <w:shd w:val="clear" w:color="auto" w:fill="auto"/>
            <w:vAlign w:val="center"/>
          </w:tcPr>
          <w:p w14:paraId="641F34E1"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1C3C758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5674A09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5340B82F"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6DF5511C" w14:textId="77777777" w:rsidTr="0088493E">
        <w:trPr>
          <w:jc w:val="center"/>
        </w:trPr>
        <w:tc>
          <w:tcPr>
            <w:tcW w:w="1503" w:type="dxa"/>
            <w:tcBorders>
              <w:top w:val="single" w:sz="4" w:space="0" w:color="auto"/>
            </w:tcBorders>
            <w:shd w:val="clear" w:color="auto" w:fill="auto"/>
          </w:tcPr>
          <w:p w14:paraId="56DE0128" w14:textId="62398AAD" w:rsidR="0088493E" w:rsidRPr="00C67C39" w:rsidRDefault="00285E71"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w:t>
            </w:r>
            <w:r w:rsidR="002C7120">
              <w:rPr>
                <w:rFonts w:asciiTheme="majorBidi" w:hAnsiTheme="majorBidi" w:cstheme="majorBidi" w:hint="cs"/>
                <w:b/>
                <w:bCs/>
                <w:noProof/>
                <w:sz w:val="24"/>
                <w:szCs w:val="24"/>
                <w:rtl/>
                <w:lang w:bidi="ar-JO"/>
              </w:rPr>
              <w:t>70</w:t>
            </w:r>
          </w:p>
        </w:tc>
        <w:tc>
          <w:tcPr>
            <w:tcW w:w="1630" w:type="dxa"/>
            <w:shd w:val="clear" w:color="auto" w:fill="auto"/>
          </w:tcPr>
          <w:p w14:paraId="1DDF3C44" w14:textId="439803F7" w:rsidR="0088493E" w:rsidRPr="00C67C39" w:rsidRDefault="007F50D9"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30%</w:t>
            </w:r>
          </w:p>
        </w:tc>
        <w:tc>
          <w:tcPr>
            <w:tcW w:w="1510" w:type="dxa"/>
            <w:shd w:val="clear" w:color="auto" w:fill="auto"/>
          </w:tcPr>
          <w:p w14:paraId="1817C34A" w14:textId="39DCFA57" w:rsidR="0088493E" w:rsidRPr="00C67C39" w:rsidRDefault="007F50D9" w:rsidP="00A656AA">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rPr>
              <w:t>--</w:t>
            </w:r>
          </w:p>
        </w:tc>
        <w:tc>
          <w:tcPr>
            <w:tcW w:w="1504" w:type="dxa"/>
            <w:vMerge/>
            <w:shd w:val="clear" w:color="auto" w:fill="auto"/>
          </w:tcPr>
          <w:p w14:paraId="62ABA567" w14:textId="77777777" w:rsidR="0088493E" w:rsidRPr="00C67C39" w:rsidRDefault="0088493E" w:rsidP="00A656AA">
            <w:pPr>
              <w:jc w:val="center"/>
              <w:rPr>
                <w:rFonts w:asciiTheme="majorBidi" w:hAnsiTheme="majorBidi" w:cstheme="majorBidi"/>
                <w:b/>
                <w:bCs/>
                <w:noProof/>
                <w:sz w:val="24"/>
                <w:szCs w:val="24"/>
                <w:rtl/>
              </w:rPr>
            </w:pPr>
          </w:p>
        </w:tc>
      </w:tr>
    </w:tbl>
    <w:p w14:paraId="77358033"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5A842D6C"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7BBF5282" w14:textId="77777777" w:rsidTr="00A70BBA">
        <w:tc>
          <w:tcPr>
            <w:tcW w:w="9465" w:type="dxa"/>
          </w:tcPr>
          <w:p w14:paraId="320B6F73" w14:textId="75224503" w:rsidR="00A70BBA" w:rsidRPr="00DA5BC5" w:rsidRDefault="00F82EB9" w:rsidP="00ED4DC8">
            <w:pPr>
              <w:bidi w:val="0"/>
              <w:jc w:val="both"/>
              <w:rPr>
                <w:rFonts w:asciiTheme="majorBidi" w:hAnsiTheme="majorBidi" w:cstheme="majorBidi"/>
                <w:b/>
                <w:bCs/>
                <w:sz w:val="28"/>
                <w:szCs w:val="28"/>
                <w:rtl/>
                <w:lang w:val="en" w:bidi="ar-JO"/>
              </w:rPr>
            </w:pPr>
            <w:r>
              <w:rPr>
                <w:rFonts w:asciiTheme="majorBidi" w:hAnsiTheme="majorBidi" w:cstheme="majorBidi"/>
                <w:sz w:val="28"/>
                <w:szCs w:val="28"/>
                <w:lang w:bidi="ar-JO"/>
              </w:rPr>
              <w:t xml:space="preserve">This course focuses on introducing the basic concept </w:t>
            </w:r>
            <w:r w:rsidR="00DA5BC5" w:rsidRPr="00DA5BC5">
              <w:rPr>
                <w:rFonts w:asciiTheme="majorBidi" w:hAnsiTheme="majorBidi" w:cstheme="majorBidi"/>
                <w:sz w:val="28"/>
                <w:szCs w:val="28"/>
                <w:lang w:val="en" w:bidi="ar-JO"/>
              </w:rPr>
              <w:t>of electronic marketing communications, communication theory, internal and external environmental factors affecting electronic communications, and elements of the electronic promotional mix, in addition to explaining the role of all elements of the promotional mix</w:t>
            </w:r>
            <w:r w:rsidR="00ED4DC8">
              <w:rPr>
                <w:rFonts w:asciiTheme="majorBidi" w:hAnsiTheme="majorBidi" w:cstheme="majorBidi"/>
                <w:sz w:val="28"/>
                <w:szCs w:val="28"/>
                <w:lang w:val="en" w:bidi="ar-JO"/>
              </w:rPr>
              <w:t>.</w:t>
            </w:r>
          </w:p>
        </w:tc>
      </w:tr>
    </w:tbl>
    <w:p w14:paraId="75CD4D38" w14:textId="0D00471B" w:rsidR="005D7675" w:rsidRDefault="005D7675" w:rsidP="00D85A84">
      <w:pPr>
        <w:jc w:val="center"/>
        <w:rPr>
          <w:rFonts w:asciiTheme="majorBidi" w:hAnsiTheme="majorBidi" w:cstheme="majorBidi"/>
          <w:b/>
          <w:bCs/>
          <w:sz w:val="28"/>
          <w:szCs w:val="28"/>
        </w:rPr>
      </w:pPr>
    </w:p>
    <w:p w14:paraId="5EB49ED0" w14:textId="523D80C1" w:rsidR="00964A78" w:rsidRDefault="00964A78" w:rsidP="00D85A84">
      <w:pPr>
        <w:jc w:val="center"/>
        <w:rPr>
          <w:rFonts w:asciiTheme="majorBidi" w:hAnsiTheme="majorBidi" w:cstheme="majorBidi"/>
          <w:b/>
          <w:bCs/>
          <w:sz w:val="28"/>
          <w:szCs w:val="28"/>
        </w:rPr>
      </w:pPr>
    </w:p>
    <w:p w14:paraId="1C815B3C" w14:textId="2995CE96" w:rsidR="00964A78" w:rsidRDefault="00964A78" w:rsidP="00D85A84">
      <w:pPr>
        <w:jc w:val="center"/>
        <w:rPr>
          <w:rFonts w:asciiTheme="majorBidi" w:hAnsiTheme="majorBidi" w:cstheme="majorBidi"/>
          <w:b/>
          <w:bCs/>
          <w:sz w:val="28"/>
          <w:szCs w:val="28"/>
        </w:rPr>
      </w:pPr>
    </w:p>
    <w:p w14:paraId="73231666" w14:textId="77777777" w:rsidR="00964A78" w:rsidRDefault="00964A78" w:rsidP="00D85A84">
      <w:pPr>
        <w:jc w:val="center"/>
        <w:rPr>
          <w:rFonts w:asciiTheme="majorBidi" w:hAnsiTheme="majorBidi" w:cstheme="majorBidi"/>
          <w:b/>
          <w:bCs/>
          <w:sz w:val="28"/>
          <w:szCs w:val="28"/>
        </w:rPr>
      </w:pPr>
    </w:p>
    <w:p w14:paraId="636E564E" w14:textId="77777777" w:rsidR="00DA5BC5" w:rsidRDefault="00DA5BC5" w:rsidP="00D85A84">
      <w:pPr>
        <w:jc w:val="center"/>
        <w:rPr>
          <w:rFonts w:asciiTheme="majorBidi" w:hAnsiTheme="majorBidi" w:cstheme="majorBidi"/>
          <w:b/>
          <w:bCs/>
          <w:sz w:val="28"/>
          <w:szCs w:val="28"/>
          <w:rtl/>
        </w:rPr>
      </w:pPr>
    </w:p>
    <w:p w14:paraId="60185142" w14:textId="77777777" w:rsidR="009D1465" w:rsidRDefault="009D1465" w:rsidP="00D85A84">
      <w:pPr>
        <w:jc w:val="center"/>
        <w:rPr>
          <w:rFonts w:asciiTheme="majorBidi" w:hAnsiTheme="majorBidi" w:cstheme="majorBidi"/>
          <w:b/>
          <w:bCs/>
          <w:sz w:val="28"/>
          <w:szCs w:val="28"/>
        </w:rPr>
      </w:pPr>
    </w:p>
    <w:p w14:paraId="09F2EA7C" w14:textId="77777777" w:rsidR="00ED4DC8" w:rsidRPr="00C67C39" w:rsidRDefault="00ED4DC8" w:rsidP="00D85A84">
      <w:pPr>
        <w:jc w:val="center"/>
        <w:rPr>
          <w:rFonts w:asciiTheme="majorBidi" w:hAnsiTheme="majorBidi" w:cstheme="majorBidi"/>
          <w:b/>
          <w:bCs/>
          <w:sz w:val="28"/>
          <w:szCs w:val="28"/>
          <w:rtl/>
        </w:rPr>
      </w:pPr>
    </w:p>
    <w:p w14:paraId="1FF22AD1"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233" w:type="dxa"/>
        <w:tblLook w:val="04A0" w:firstRow="1" w:lastRow="0" w:firstColumn="1" w:lastColumn="0" w:noHBand="0" w:noVBand="1"/>
      </w:tblPr>
      <w:tblGrid>
        <w:gridCol w:w="1763"/>
        <w:gridCol w:w="6376"/>
        <w:gridCol w:w="1070"/>
      </w:tblGrid>
      <w:tr w:rsidR="000E6129" w:rsidRPr="00C67C39" w14:paraId="7EE35A53" w14:textId="77777777" w:rsidTr="00F763EB">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8616599"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39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8377F9"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07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D9E59AF"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57D806CE"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730D147D"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39413C80" w14:textId="77777777" w:rsidTr="00F763EB">
        <w:tc>
          <w:tcPr>
            <w:tcW w:w="1763" w:type="dxa"/>
            <w:tcBorders>
              <w:left w:val="thickThinLargeGap" w:sz="2" w:space="0" w:color="auto"/>
              <w:right w:val="single" w:sz="4" w:space="0" w:color="auto"/>
            </w:tcBorders>
          </w:tcPr>
          <w:p w14:paraId="1589EF5F" w14:textId="77777777"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67B0BD84" w14:textId="767DFA57" w:rsidR="00A70BBA" w:rsidRPr="00C67C39" w:rsidRDefault="00462B36" w:rsidP="00ED4DC8">
            <w:pPr>
              <w:bidi w:val="0"/>
              <w:rPr>
                <w:rFonts w:asciiTheme="majorBidi" w:hAnsiTheme="majorBidi" w:cstheme="majorBidi"/>
                <w:sz w:val="24"/>
                <w:szCs w:val="24"/>
                <w:lang w:bidi="ar-JO"/>
              </w:rPr>
            </w:pPr>
            <w:r w:rsidRPr="00462B36">
              <w:rPr>
                <w:rFonts w:asciiTheme="majorBidi" w:hAnsiTheme="majorBidi" w:cstheme="majorBidi"/>
                <w:sz w:val="24"/>
                <w:szCs w:val="24"/>
                <w:lang w:bidi="ar-JO"/>
              </w:rPr>
              <w:t>Define</w:t>
            </w:r>
            <w:r>
              <w:rPr>
                <w:rFonts w:asciiTheme="majorBidi" w:hAnsiTheme="majorBidi" w:cstheme="majorBidi"/>
                <w:sz w:val="24"/>
                <w:szCs w:val="24"/>
                <w:lang w:bidi="ar-JO"/>
              </w:rPr>
              <w:t xml:space="preserve"> </w:t>
            </w:r>
            <w:r w:rsidR="00ED4DC8" w:rsidRPr="00ED4DC8">
              <w:rPr>
                <w:rFonts w:asciiTheme="majorBidi" w:hAnsiTheme="majorBidi" w:cstheme="majorBidi"/>
                <w:sz w:val="24"/>
                <w:szCs w:val="24"/>
                <w:lang w:bidi="ar-JO"/>
              </w:rPr>
              <w:t>an integrated marketing communications program</w:t>
            </w:r>
            <w:r w:rsidR="00ED4DC8">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02635F07"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797AD41C" w14:textId="77777777" w:rsidTr="00F763EB">
        <w:tc>
          <w:tcPr>
            <w:tcW w:w="1763" w:type="dxa"/>
            <w:tcBorders>
              <w:left w:val="thickThinLargeGap" w:sz="2" w:space="0" w:color="auto"/>
              <w:right w:val="single" w:sz="4" w:space="0" w:color="auto"/>
            </w:tcBorders>
          </w:tcPr>
          <w:p w14:paraId="16BAD3BF" w14:textId="77777777" w:rsidR="00A70BBA" w:rsidRPr="00C67C39" w:rsidRDefault="00BA468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1859F751" w14:textId="40B2C6B6" w:rsidR="00ED4DC8" w:rsidRPr="00C67C39" w:rsidRDefault="00ED4DC8" w:rsidP="00ED4DC8">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Describe the</w:t>
            </w:r>
            <w:r>
              <w:rPr>
                <w:rFonts w:asciiTheme="majorBidi" w:hAnsiTheme="majorBidi" w:cstheme="majorBidi" w:hint="cs"/>
                <w:sz w:val="24"/>
                <w:szCs w:val="24"/>
                <w:rtl/>
                <w:lang w:bidi="ar-JO"/>
              </w:rPr>
              <w:t xml:space="preserve"> </w:t>
            </w:r>
            <w:r w:rsidRPr="00ED4DC8">
              <w:rPr>
                <w:rFonts w:asciiTheme="majorBidi" w:hAnsiTheme="majorBidi" w:cstheme="majorBidi"/>
                <w:sz w:val="24"/>
                <w:szCs w:val="24"/>
                <w:lang w:bidi="ar-JO"/>
              </w:rPr>
              <w:t>marketing research critical to the</w:t>
            </w:r>
            <w:r>
              <w:rPr>
                <w:rFonts w:asciiTheme="majorBidi" w:hAnsiTheme="majorBidi" w:cstheme="majorBidi"/>
                <w:sz w:val="24"/>
                <w:szCs w:val="24"/>
                <w:lang w:bidi="ar-JO"/>
              </w:rPr>
              <w:t xml:space="preserve"> online</w:t>
            </w:r>
            <w:r w:rsidRPr="00ED4DC8">
              <w:rPr>
                <w:rFonts w:asciiTheme="majorBidi" w:hAnsiTheme="majorBidi" w:cstheme="majorBidi"/>
                <w:sz w:val="24"/>
                <w:szCs w:val="24"/>
                <w:lang w:bidi="ar-JO"/>
              </w:rPr>
              <w:t xml:space="preserve"> marketing communications</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planning process</w:t>
            </w:r>
            <w:r>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4E71A95B"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14:paraId="173F2D3B" w14:textId="77777777" w:rsidTr="00F763EB">
        <w:tc>
          <w:tcPr>
            <w:tcW w:w="1763" w:type="dxa"/>
            <w:tcBorders>
              <w:left w:val="thickThinLargeGap" w:sz="2" w:space="0" w:color="auto"/>
              <w:right w:val="single" w:sz="4" w:space="0" w:color="auto"/>
            </w:tcBorders>
          </w:tcPr>
          <w:p w14:paraId="78281E05" w14:textId="745A8F0A"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ED4DC8">
              <w:rPr>
                <w:rFonts w:asciiTheme="majorBidi" w:hAnsiTheme="majorBidi" w:cstheme="majorBidi"/>
                <w:b/>
                <w:bCs/>
                <w:sz w:val="24"/>
                <w:szCs w:val="24"/>
                <w:lang w:bidi="ar-JO"/>
              </w:rPr>
              <w:t>2</w:t>
            </w:r>
          </w:p>
        </w:tc>
        <w:tc>
          <w:tcPr>
            <w:tcW w:w="6396" w:type="dxa"/>
            <w:tcBorders>
              <w:left w:val="single" w:sz="4" w:space="0" w:color="auto"/>
              <w:right w:val="single" w:sz="4" w:space="0" w:color="auto"/>
            </w:tcBorders>
          </w:tcPr>
          <w:p w14:paraId="36149CBB" w14:textId="70870BA6" w:rsidR="00A003F9" w:rsidRPr="00C67C39" w:rsidRDefault="00ED4DC8" w:rsidP="00ED4DC8">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Discover</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advertising theories important in the advertising management process</w:t>
            </w:r>
            <w:r w:rsidR="00470E10">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4FCD6F99"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14:paraId="21AD7E7D" w14:textId="77777777" w:rsidTr="00F763EB">
        <w:tc>
          <w:tcPr>
            <w:tcW w:w="1763" w:type="dxa"/>
            <w:tcBorders>
              <w:left w:val="thickThinLargeGap" w:sz="2" w:space="0" w:color="auto"/>
              <w:right w:val="single" w:sz="4" w:space="0" w:color="auto"/>
            </w:tcBorders>
          </w:tcPr>
          <w:p w14:paraId="6DB6F271"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396" w:type="dxa"/>
            <w:tcBorders>
              <w:left w:val="single" w:sz="4" w:space="0" w:color="auto"/>
              <w:right w:val="single" w:sz="4" w:space="0" w:color="auto"/>
            </w:tcBorders>
          </w:tcPr>
          <w:p w14:paraId="1E7FDA3B" w14:textId="2DE0EAB3" w:rsidR="00A003F9" w:rsidRPr="001F6FC2" w:rsidRDefault="00ED4DC8" w:rsidP="00ED4DC8">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Explain the message strategies used in designing effective advertisements.</w:t>
            </w:r>
          </w:p>
        </w:tc>
        <w:tc>
          <w:tcPr>
            <w:tcW w:w="1070" w:type="dxa"/>
            <w:tcBorders>
              <w:left w:val="single" w:sz="4" w:space="0" w:color="auto"/>
              <w:right w:val="thickThinLargeGap" w:sz="2" w:space="0" w:color="auto"/>
            </w:tcBorders>
          </w:tcPr>
          <w:p w14:paraId="29E3C29B"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14:paraId="71A6D199" w14:textId="77777777" w:rsidTr="00F763EB">
        <w:tc>
          <w:tcPr>
            <w:tcW w:w="1763" w:type="dxa"/>
            <w:tcBorders>
              <w:left w:val="thickThinLargeGap" w:sz="2" w:space="0" w:color="auto"/>
              <w:right w:val="single" w:sz="4" w:space="0" w:color="auto"/>
            </w:tcBorders>
          </w:tcPr>
          <w:p w14:paraId="17DA5482" w14:textId="7C0CC38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ED4DC8">
              <w:rPr>
                <w:rFonts w:asciiTheme="majorBidi" w:hAnsiTheme="majorBidi" w:cstheme="majorBidi"/>
                <w:b/>
                <w:bCs/>
                <w:sz w:val="24"/>
                <w:szCs w:val="24"/>
                <w:lang w:bidi="ar-JO"/>
              </w:rPr>
              <w:t>4</w:t>
            </w:r>
          </w:p>
        </w:tc>
        <w:tc>
          <w:tcPr>
            <w:tcW w:w="6396" w:type="dxa"/>
            <w:tcBorders>
              <w:left w:val="single" w:sz="4" w:space="0" w:color="auto"/>
              <w:right w:val="single" w:sz="4" w:space="0" w:color="auto"/>
            </w:tcBorders>
          </w:tcPr>
          <w:p w14:paraId="2DE8C390" w14:textId="3811F07B" w:rsidR="00A003F9" w:rsidRPr="00A003F9" w:rsidRDefault="00ED4DC8" w:rsidP="00ED4DC8">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Explain and </w:t>
            </w:r>
            <w:r w:rsidR="00BF6B14" w:rsidRPr="00ED4DC8">
              <w:rPr>
                <w:rFonts w:asciiTheme="majorBidi" w:hAnsiTheme="majorBidi" w:cstheme="majorBidi"/>
                <w:sz w:val="24"/>
                <w:szCs w:val="24"/>
                <w:lang w:bidi="ar-JO"/>
              </w:rPr>
              <w:t>apply how</w:t>
            </w:r>
            <w:r w:rsidRPr="00ED4DC8">
              <w:rPr>
                <w:rFonts w:asciiTheme="majorBidi" w:hAnsiTheme="majorBidi" w:cstheme="majorBidi"/>
                <w:sz w:val="24"/>
                <w:szCs w:val="24"/>
                <w:lang w:bidi="ar-JO"/>
              </w:rPr>
              <w:t xml:space="preserve"> mobile marketing systems work for digital promotion</w:t>
            </w:r>
            <w:r>
              <w:rPr>
                <w:rFonts w:asciiTheme="majorBidi" w:hAnsiTheme="majorBidi" w:cstheme="majorBidi"/>
                <w:sz w:val="24"/>
                <w:szCs w:val="24"/>
                <w:lang w:bidi="ar-JO"/>
              </w:rPr>
              <w:t xml:space="preserve"> m</w:t>
            </w:r>
            <w:r w:rsidRPr="00ED4DC8">
              <w:rPr>
                <w:rFonts w:asciiTheme="majorBidi" w:hAnsiTheme="majorBidi" w:cstheme="majorBidi"/>
                <w:sz w:val="24"/>
                <w:szCs w:val="24"/>
                <w:lang w:bidi="ar-JO"/>
              </w:rPr>
              <w:t>arketing programs</w:t>
            </w:r>
            <w:r w:rsidR="000A5106">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55A337F7" w14:textId="77777777" w:rsidR="00A003F9" w:rsidRPr="00C67C39" w:rsidRDefault="00A003F9"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14:paraId="1BC60878" w14:textId="77777777" w:rsidTr="00F763EB">
        <w:tc>
          <w:tcPr>
            <w:tcW w:w="1763" w:type="dxa"/>
            <w:tcBorders>
              <w:left w:val="thickThinLargeGap" w:sz="2" w:space="0" w:color="auto"/>
              <w:right w:val="single" w:sz="4" w:space="0" w:color="auto"/>
            </w:tcBorders>
          </w:tcPr>
          <w:p w14:paraId="27C3D6BD" w14:textId="77777777"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1F11E9C1" w14:textId="1DD2B90D" w:rsidR="00184004" w:rsidRPr="00A003F9" w:rsidRDefault="00ED4DC8" w:rsidP="000F18FB">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Know the nature of social media marketing</w:t>
            </w:r>
            <w:r w:rsidR="000A5106">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0D414378" w14:textId="0A3CEBF3" w:rsidR="00184004" w:rsidRDefault="0018400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F763EB">
              <w:rPr>
                <w:rFonts w:asciiTheme="majorBidi" w:hAnsiTheme="majorBidi" w:cstheme="majorBidi"/>
                <w:b/>
                <w:bCs/>
                <w:sz w:val="24"/>
                <w:szCs w:val="24"/>
                <w:lang w:bidi="ar-JO"/>
              </w:rPr>
              <w:t>6</w:t>
            </w:r>
          </w:p>
        </w:tc>
      </w:tr>
      <w:tr w:rsidR="00A003F9" w:rsidRPr="00C67C39" w14:paraId="0105D783"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173FAE13" w14:textId="77777777"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14:paraId="2AC21129" w14:textId="77777777" w:rsidTr="00F763EB">
        <w:tc>
          <w:tcPr>
            <w:tcW w:w="1763" w:type="dxa"/>
            <w:tcBorders>
              <w:left w:val="thickThinLargeGap" w:sz="2" w:space="0" w:color="auto"/>
              <w:right w:val="single" w:sz="4" w:space="0" w:color="auto"/>
            </w:tcBorders>
          </w:tcPr>
          <w:p w14:paraId="58297070" w14:textId="77777777" w:rsidR="008B4AC2"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396" w:type="dxa"/>
            <w:tcBorders>
              <w:left w:val="single" w:sz="4" w:space="0" w:color="auto"/>
              <w:right w:val="single" w:sz="4" w:space="0" w:color="auto"/>
            </w:tcBorders>
          </w:tcPr>
          <w:p w14:paraId="48CB6D34" w14:textId="78CCD666"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w:t>
            </w:r>
            <w:r w:rsidR="00A14D14">
              <w:rPr>
                <w:rFonts w:asciiTheme="majorBidi" w:hAnsiTheme="majorBidi" w:cstheme="majorBidi"/>
                <w:sz w:val="24"/>
                <w:szCs w:val="24"/>
                <w:lang w:bidi="ar-JO"/>
              </w:rPr>
              <w:t>,</w:t>
            </w:r>
            <w:r w:rsidRPr="00DB4425">
              <w:rPr>
                <w:rFonts w:asciiTheme="majorBidi" w:hAnsiTheme="majorBidi" w:cstheme="majorBidi"/>
                <w:sz w:val="24"/>
                <w:szCs w:val="24"/>
                <w:lang w:bidi="ar-JO"/>
              </w:rPr>
              <w:t xml:space="preserve"> and oral, for operating efficiently in the </w:t>
            </w:r>
            <w:r w:rsidR="0008131C">
              <w:rPr>
                <w:rFonts w:asciiTheme="majorBidi" w:hAnsiTheme="majorBidi" w:cstheme="majorBidi"/>
                <w:sz w:val="24"/>
                <w:szCs w:val="24"/>
                <w:lang w:bidi="ar-JO"/>
              </w:rPr>
              <w:t>marketing</w:t>
            </w:r>
            <w:r w:rsidRPr="00DB4425">
              <w:rPr>
                <w:rFonts w:asciiTheme="majorBidi" w:hAnsiTheme="majorBidi" w:cstheme="majorBidi"/>
                <w:sz w:val="24"/>
                <w:szCs w:val="24"/>
                <w:lang w:bidi="ar-JO"/>
              </w:rPr>
              <w:t xml:space="preserve"> environment.</w:t>
            </w:r>
          </w:p>
        </w:tc>
        <w:tc>
          <w:tcPr>
            <w:tcW w:w="1070" w:type="dxa"/>
            <w:tcBorders>
              <w:left w:val="single" w:sz="4" w:space="0" w:color="auto"/>
              <w:right w:val="thickThinLargeGap" w:sz="2" w:space="0" w:color="auto"/>
            </w:tcBorders>
          </w:tcPr>
          <w:p w14:paraId="3F293424" w14:textId="77777777" w:rsidR="008B4AC2" w:rsidRPr="00C67C39" w:rsidRDefault="007679D6"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14:paraId="5CD7FB1A" w14:textId="77777777" w:rsidTr="00F763EB">
        <w:tc>
          <w:tcPr>
            <w:tcW w:w="1763" w:type="dxa"/>
            <w:tcBorders>
              <w:left w:val="thickThinLargeGap" w:sz="2" w:space="0" w:color="auto"/>
              <w:right w:val="single" w:sz="4" w:space="0" w:color="auto"/>
            </w:tcBorders>
          </w:tcPr>
          <w:p w14:paraId="721921B1"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396" w:type="dxa"/>
            <w:tcBorders>
              <w:left w:val="single" w:sz="4" w:space="0" w:color="auto"/>
              <w:right w:val="single" w:sz="4" w:space="0" w:color="auto"/>
            </w:tcBorders>
          </w:tcPr>
          <w:p w14:paraId="492E6E4C" w14:textId="31C40A68" w:rsidR="00906BBC" w:rsidRDefault="0016226A" w:rsidP="000F18FB">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906BBC" w:rsidRPr="004347E3">
              <w:rPr>
                <w:rFonts w:asciiTheme="majorBidi" w:hAnsiTheme="majorBidi" w:cstheme="majorBidi"/>
                <w:sz w:val="24"/>
                <w:szCs w:val="24"/>
                <w:lang w:bidi="ar-JO"/>
              </w:rPr>
              <w:t xml:space="preserve"> </w:t>
            </w:r>
            <w:r w:rsidR="00906BBC">
              <w:rPr>
                <w:rFonts w:asciiTheme="majorBidi" w:hAnsiTheme="majorBidi" w:cstheme="majorBidi"/>
                <w:sz w:val="24"/>
                <w:szCs w:val="24"/>
                <w:lang w:bidi="ar-JO"/>
              </w:rPr>
              <w:t>d</w:t>
            </w:r>
            <w:r w:rsidR="00906BBC" w:rsidRPr="00C80637">
              <w:rPr>
                <w:rFonts w:asciiTheme="majorBidi" w:hAnsiTheme="majorBidi" w:cstheme="majorBidi"/>
                <w:sz w:val="24"/>
                <w:szCs w:val="24"/>
                <w:lang w:bidi="ar-JO"/>
              </w:rPr>
              <w:t>igital skills, using different software applications to visually present information and data concisely.</w:t>
            </w:r>
          </w:p>
        </w:tc>
        <w:tc>
          <w:tcPr>
            <w:tcW w:w="1070" w:type="dxa"/>
            <w:tcBorders>
              <w:left w:val="single" w:sz="4" w:space="0" w:color="auto"/>
              <w:right w:val="thickThinLargeGap" w:sz="2" w:space="0" w:color="auto"/>
            </w:tcBorders>
          </w:tcPr>
          <w:p w14:paraId="154A4223" w14:textId="77777777" w:rsidR="00906BBC" w:rsidRPr="00C67C39"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14:paraId="2A4B4422" w14:textId="77777777" w:rsidTr="00F763EB">
        <w:tc>
          <w:tcPr>
            <w:tcW w:w="1763" w:type="dxa"/>
            <w:tcBorders>
              <w:left w:val="thickThinLargeGap" w:sz="2" w:space="0" w:color="auto"/>
              <w:right w:val="single" w:sz="4" w:space="0" w:color="auto"/>
            </w:tcBorders>
          </w:tcPr>
          <w:p w14:paraId="64C8EBBC"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396" w:type="dxa"/>
            <w:tcBorders>
              <w:left w:val="single" w:sz="4" w:space="0" w:color="auto"/>
              <w:right w:val="single" w:sz="4" w:space="0" w:color="auto"/>
            </w:tcBorders>
          </w:tcPr>
          <w:p w14:paraId="0B087C98" w14:textId="77777777" w:rsidR="00906BBC" w:rsidRDefault="00906BBC" w:rsidP="000F18FB">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070" w:type="dxa"/>
            <w:tcBorders>
              <w:left w:val="single" w:sz="4" w:space="0" w:color="auto"/>
              <w:right w:val="thickThinLargeGap" w:sz="2" w:space="0" w:color="auto"/>
            </w:tcBorders>
          </w:tcPr>
          <w:p w14:paraId="5FA078E8" w14:textId="77777777"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14:paraId="1B6747C5"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24819CC0" w14:textId="77777777"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14:paraId="2367DE3C" w14:textId="77777777" w:rsidTr="00F763EB">
        <w:tc>
          <w:tcPr>
            <w:tcW w:w="1763" w:type="dxa"/>
            <w:tcBorders>
              <w:left w:val="thickThinLargeGap" w:sz="2" w:space="0" w:color="auto"/>
              <w:right w:val="single" w:sz="4" w:space="0" w:color="auto"/>
            </w:tcBorders>
          </w:tcPr>
          <w:p w14:paraId="6439181F" w14:textId="77777777" w:rsidR="00906BBC" w:rsidRDefault="00590A6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396" w:type="dxa"/>
            <w:tcBorders>
              <w:left w:val="single" w:sz="4" w:space="0" w:color="auto"/>
              <w:right w:val="single" w:sz="4" w:space="0" w:color="auto"/>
            </w:tcBorders>
          </w:tcPr>
          <w:p w14:paraId="7D5F4901" w14:textId="5A5B5BEF"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 xml:space="preserve">Perform effectively </w:t>
            </w:r>
            <w:r w:rsidR="00A14D14">
              <w:rPr>
                <w:rFonts w:asciiTheme="majorBidi" w:hAnsiTheme="majorBidi" w:cstheme="majorBidi"/>
                <w:sz w:val="24"/>
                <w:szCs w:val="24"/>
                <w:lang w:bidi="ar-JO"/>
              </w:rPr>
              <w:t>i</w:t>
            </w:r>
            <w:r>
              <w:rPr>
                <w:rFonts w:asciiTheme="majorBidi" w:hAnsiTheme="majorBidi" w:cstheme="majorBidi"/>
                <w:sz w:val="24"/>
                <w:szCs w:val="24"/>
                <w:lang w:bidi="ar-JO"/>
              </w:rPr>
              <w:t>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w:t>
            </w:r>
            <w:r w:rsidR="007941FD">
              <w:rPr>
                <w:rFonts w:asciiTheme="majorBidi" w:hAnsiTheme="majorBidi" w:cstheme="majorBidi"/>
                <w:sz w:val="24"/>
                <w:szCs w:val="24"/>
                <w:lang w:bidi="ar-JO"/>
              </w:rPr>
              <w:t xml:space="preserve">marketing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4B80B335" w14:textId="77777777" w:rsidR="00906BBC" w:rsidRPr="00C67C39" w:rsidRDefault="00906BB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14:paraId="62C55F70" w14:textId="77777777" w:rsidR="00821116" w:rsidRPr="00C67C39" w:rsidRDefault="00821116" w:rsidP="00DB3B73">
      <w:pPr>
        <w:spacing w:after="0"/>
        <w:jc w:val="center"/>
        <w:rPr>
          <w:rFonts w:asciiTheme="majorBidi" w:hAnsiTheme="majorBidi" w:cstheme="majorBidi"/>
          <w:b/>
          <w:bCs/>
          <w:sz w:val="28"/>
          <w:szCs w:val="28"/>
          <w:rtl/>
        </w:rPr>
      </w:pPr>
    </w:p>
    <w:p w14:paraId="48EB3C01"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2543A59D" w14:textId="77777777" w:rsidTr="00B600CD">
        <w:trPr>
          <w:trHeight w:val="490"/>
        </w:trPr>
        <w:tc>
          <w:tcPr>
            <w:tcW w:w="6765" w:type="dxa"/>
          </w:tcPr>
          <w:p w14:paraId="4BE34DC7" w14:textId="39B37303" w:rsidR="00DC40EF" w:rsidRPr="00DC40EF" w:rsidRDefault="00000000" w:rsidP="00ED4DC8">
            <w:pPr>
              <w:pStyle w:val="ListParagraph"/>
              <w:numPr>
                <w:ilvl w:val="0"/>
                <w:numId w:val="3"/>
              </w:numPr>
              <w:bidi w:val="0"/>
              <w:rPr>
                <w:rFonts w:asciiTheme="majorBidi" w:hAnsiTheme="majorBidi" w:cstheme="majorBidi"/>
                <w:sz w:val="24"/>
                <w:szCs w:val="24"/>
                <w:lang w:bidi="ar-JO"/>
              </w:rPr>
            </w:pPr>
            <w:hyperlink r:id="rId10" w:history="1">
              <w:r w:rsidR="00ED4DC8" w:rsidRPr="00ED4DC8">
                <w:rPr>
                  <w:rFonts w:asciiTheme="majorBidi" w:hAnsiTheme="majorBidi" w:cstheme="majorBidi"/>
                  <w:sz w:val="24"/>
                  <w:szCs w:val="24"/>
                  <w:lang w:bidi="ar-JO"/>
                </w:rPr>
                <w:t>PR Smith</w:t>
              </w:r>
            </w:hyperlink>
            <w:r w:rsidR="00ED4DC8" w:rsidRPr="00ED4DC8">
              <w:rPr>
                <w:rFonts w:asciiTheme="majorBidi" w:hAnsiTheme="majorBidi" w:cstheme="majorBidi"/>
                <w:sz w:val="24"/>
                <w:szCs w:val="24"/>
                <w:lang w:bidi="ar-JO"/>
              </w:rPr>
              <w:t> </w:t>
            </w:r>
            <w:r w:rsidR="00ED4DC8">
              <w:rPr>
                <w:rFonts w:asciiTheme="majorBidi" w:hAnsiTheme="majorBidi" w:cstheme="majorBidi"/>
                <w:sz w:val="24"/>
                <w:szCs w:val="24"/>
                <w:lang w:bidi="ar-JO"/>
              </w:rPr>
              <w:t xml:space="preserve">and </w:t>
            </w:r>
            <w:r w:rsidR="00ED4DC8" w:rsidRPr="00ED4DC8">
              <w:rPr>
                <w:rFonts w:asciiTheme="majorBidi" w:hAnsiTheme="majorBidi" w:cstheme="majorBidi"/>
                <w:sz w:val="24"/>
                <w:szCs w:val="24"/>
                <w:lang w:bidi="ar-JO"/>
              </w:rPr>
              <w:t> </w:t>
            </w:r>
            <w:hyperlink r:id="rId11" w:history="1">
              <w:r w:rsidR="00ED4DC8" w:rsidRPr="00ED4DC8">
                <w:rPr>
                  <w:rFonts w:asciiTheme="majorBidi" w:hAnsiTheme="majorBidi" w:cstheme="majorBidi"/>
                  <w:sz w:val="24"/>
                  <w:szCs w:val="24"/>
                  <w:lang w:bidi="ar-JO"/>
                </w:rPr>
                <w:t>Ze Zook</w:t>
              </w:r>
            </w:hyperlink>
            <w:r w:rsidR="00ED4DC8" w:rsidRPr="00ED4DC8">
              <w:rPr>
                <w:rFonts w:asciiTheme="majorBidi" w:hAnsiTheme="majorBidi" w:cstheme="majorBidi"/>
                <w:sz w:val="24"/>
                <w:szCs w:val="24"/>
                <w:lang w:bidi="ar-JO"/>
              </w:rPr>
              <w:t> </w:t>
            </w:r>
            <w:r w:rsidR="00DC40EF" w:rsidRPr="00DC40EF">
              <w:rPr>
                <w:rFonts w:asciiTheme="majorBidi" w:hAnsiTheme="majorBidi" w:cstheme="majorBidi"/>
                <w:sz w:val="24"/>
                <w:szCs w:val="24"/>
                <w:lang w:bidi="ar-JO"/>
              </w:rPr>
              <w:t>. (20</w:t>
            </w:r>
            <w:r w:rsidR="00ED4DC8">
              <w:rPr>
                <w:rFonts w:asciiTheme="majorBidi" w:hAnsiTheme="majorBidi" w:cstheme="majorBidi"/>
                <w:sz w:val="24"/>
                <w:szCs w:val="24"/>
                <w:lang w:bidi="ar-JO"/>
              </w:rPr>
              <w:t>24</w:t>
            </w:r>
            <w:r w:rsidR="00DC40EF" w:rsidRPr="00DC40EF">
              <w:rPr>
                <w:rFonts w:asciiTheme="majorBidi" w:hAnsiTheme="majorBidi" w:cstheme="majorBidi"/>
                <w:sz w:val="24"/>
                <w:szCs w:val="24"/>
                <w:lang w:bidi="ar-JO"/>
              </w:rPr>
              <w:t xml:space="preserve">). </w:t>
            </w:r>
            <w:r w:rsidR="00ED4DC8" w:rsidRPr="00ED4DC8">
              <w:rPr>
                <w:rFonts w:asciiTheme="majorBidi" w:hAnsiTheme="majorBidi" w:cstheme="majorBidi"/>
                <w:sz w:val="24"/>
                <w:szCs w:val="24"/>
                <w:lang w:bidi="ar-JO"/>
              </w:rPr>
              <w:t xml:space="preserve">Marketing Communications: Integrating Online and Offline, Customer Engagement and Digital Technologies </w:t>
            </w:r>
            <w:r w:rsidR="00DC40EF" w:rsidRPr="00DC40EF">
              <w:rPr>
                <w:rFonts w:asciiTheme="majorBidi" w:hAnsiTheme="majorBidi" w:cstheme="majorBidi"/>
                <w:sz w:val="24"/>
                <w:szCs w:val="24"/>
                <w:lang w:bidi="ar-JO"/>
              </w:rPr>
              <w:t>(</w:t>
            </w:r>
            <w:r w:rsidR="00ED4DC8">
              <w:rPr>
                <w:rFonts w:asciiTheme="majorBidi" w:hAnsiTheme="majorBidi" w:cstheme="majorBidi"/>
                <w:sz w:val="24"/>
                <w:szCs w:val="24"/>
                <w:lang w:bidi="ar-JO"/>
              </w:rPr>
              <w:t>8</w:t>
            </w:r>
            <w:r w:rsidR="00DC40EF" w:rsidRPr="00723038">
              <w:rPr>
                <w:rFonts w:asciiTheme="majorBidi" w:hAnsiTheme="majorBidi" w:cstheme="majorBidi"/>
                <w:sz w:val="24"/>
                <w:szCs w:val="24"/>
                <w:vertAlign w:val="superscript"/>
                <w:lang w:bidi="ar-JO"/>
              </w:rPr>
              <w:t>th</w:t>
            </w:r>
            <w:r w:rsidR="00DC40EF" w:rsidRPr="00DC40EF">
              <w:rPr>
                <w:rFonts w:asciiTheme="majorBidi" w:hAnsiTheme="majorBidi" w:cstheme="majorBidi"/>
                <w:sz w:val="24"/>
                <w:szCs w:val="24"/>
                <w:lang w:bidi="ar-JO"/>
              </w:rPr>
              <w:t xml:space="preserve"> Edition). </w:t>
            </w:r>
            <w:r w:rsidR="00ED4DC8" w:rsidRPr="00ED4DC8">
              <w:rPr>
                <w:rFonts w:asciiTheme="majorBidi" w:hAnsiTheme="majorBidi" w:cstheme="majorBidi"/>
                <w:sz w:val="24"/>
                <w:szCs w:val="24"/>
                <w:lang w:bidi="ar-JO"/>
              </w:rPr>
              <w:t>Kogan Page Publishers</w:t>
            </w:r>
            <w:r w:rsidR="00DC40EF" w:rsidRPr="00DC40EF">
              <w:rPr>
                <w:rFonts w:asciiTheme="majorBidi" w:hAnsiTheme="majorBidi" w:cs="Times New Roman"/>
                <w:sz w:val="24"/>
                <w:szCs w:val="24"/>
                <w:rtl/>
                <w:lang w:bidi="ar-JO"/>
              </w:rPr>
              <w:t>.</w:t>
            </w:r>
          </w:p>
          <w:p w14:paraId="0E66C612" w14:textId="77777777"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17C96C12"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3309220D" w14:textId="77777777" w:rsidTr="00D374B0">
        <w:trPr>
          <w:trHeight w:val="340"/>
        </w:trPr>
        <w:tc>
          <w:tcPr>
            <w:tcW w:w="6765" w:type="dxa"/>
          </w:tcPr>
          <w:p w14:paraId="2F353EEB" w14:textId="00C2CFFF" w:rsidR="00B90DB5" w:rsidRDefault="00ED4DC8">
            <w:pPr>
              <w:pStyle w:val="ListParagraph"/>
              <w:numPr>
                <w:ilvl w:val="0"/>
                <w:numId w:val="3"/>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Jerome M. Juska</w:t>
            </w:r>
            <w:r w:rsidR="00DC40EF">
              <w:rPr>
                <w:rFonts w:asciiTheme="majorBidi" w:hAnsiTheme="majorBidi" w:cstheme="majorBidi"/>
                <w:sz w:val="24"/>
                <w:szCs w:val="24"/>
                <w:lang w:bidi="ar-JO"/>
              </w:rPr>
              <w:t>.</w:t>
            </w:r>
            <w:r w:rsidR="00B90DB5">
              <w:rPr>
                <w:rFonts w:asciiTheme="majorBidi" w:hAnsiTheme="majorBidi" w:cstheme="majorBidi"/>
                <w:sz w:val="24"/>
                <w:szCs w:val="24"/>
                <w:lang w:bidi="ar-JO"/>
              </w:rPr>
              <w:t xml:space="preserve"> (202</w:t>
            </w:r>
            <w:r>
              <w:rPr>
                <w:rFonts w:asciiTheme="majorBidi" w:hAnsiTheme="majorBidi" w:cstheme="majorBidi"/>
                <w:sz w:val="24"/>
                <w:szCs w:val="24"/>
                <w:lang w:bidi="ar-JO"/>
              </w:rPr>
              <w:t>1</w:t>
            </w:r>
            <w:r w:rsidR="00B90DB5">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Integrated Marketing Communication</w:t>
            </w:r>
            <w:r w:rsidR="00DC40EF">
              <w:rPr>
                <w:rFonts w:asciiTheme="majorBidi" w:hAnsiTheme="majorBidi" w:cstheme="majorBidi"/>
                <w:sz w:val="24"/>
                <w:szCs w:val="24"/>
                <w:lang w:bidi="ar-JO"/>
              </w:rPr>
              <w:t xml:space="preserve"> (</w:t>
            </w:r>
            <w:r>
              <w:rPr>
                <w:rFonts w:asciiTheme="majorBidi" w:hAnsiTheme="majorBidi" w:cstheme="majorBidi"/>
                <w:sz w:val="28"/>
                <w:szCs w:val="28"/>
                <w:vertAlign w:val="superscript"/>
                <w:lang w:bidi="ar-JO"/>
              </w:rPr>
              <w:t>Second</w:t>
            </w:r>
            <w:r w:rsidR="00DC40EF" w:rsidRPr="00671769">
              <w:rPr>
                <w:rFonts w:asciiTheme="majorBidi" w:hAnsiTheme="majorBidi" w:cstheme="majorBidi"/>
                <w:sz w:val="28"/>
                <w:szCs w:val="28"/>
                <w:lang w:bidi="ar-JO"/>
              </w:rPr>
              <w:t xml:space="preserve"> </w:t>
            </w:r>
            <w:r w:rsidR="00DC40EF" w:rsidRPr="00DC40EF">
              <w:rPr>
                <w:rFonts w:asciiTheme="majorBidi" w:hAnsiTheme="majorBidi" w:cstheme="majorBidi"/>
                <w:sz w:val="20"/>
                <w:szCs w:val="20"/>
                <w:lang w:bidi="ar-JO"/>
              </w:rPr>
              <w:t>Edition</w:t>
            </w:r>
            <w:r w:rsidR="00B90DB5">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Routledge</w:t>
            </w:r>
            <w:r w:rsidR="00DC40EF" w:rsidRPr="00DC40EF">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Publishers</w:t>
            </w:r>
            <w:r w:rsidR="00DC40EF">
              <w:rPr>
                <w:rFonts w:asciiTheme="majorBidi" w:hAnsiTheme="majorBidi" w:cstheme="majorBidi"/>
                <w:sz w:val="24"/>
                <w:szCs w:val="24"/>
                <w:lang w:bidi="ar-JO"/>
              </w:rPr>
              <w:t>.</w:t>
            </w:r>
          </w:p>
          <w:p w14:paraId="53D7EACB" w14:textId="77777777" w:rsidR="00ED4DC8" w:rsidRDefault="00ED4DC8" w:rsidP="00ED4DC8">
            <w:pPr>
              <w:pStyle w:val="ListParagraph"/>
              <w:bidi w:val="0"/>
              <w:rPr>
                <w:rFonts w:asciiTheme="majorBidi" w:hAnsiTheme="majorBidi" w:cstheme="majorBidi"/>
                <w:sz w:val="24"/>
                <w:szCs w:val="24"/>
                <w:lang w:bidi="ar-JO"/>
              </w:rPr>
            </w:pPr>
          </w:p>
          <w:p w14:paraId="616F3FE9" w14:textId="0B1AEC3C" w:rsidR="00C95DC6" w:rsidRPr="00DC40EF" w:rsidRDefault="00ED4DC8" w:rsidP="00C95DC6">
            <w:pPr>
              <w:pStyle w:val="ListParagraph"/>
              <w:numPr>
                <w:ilvl w:val="0"/>
                <w:numId w:val="3"/>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Robyn Blakeman</w:t>
            </w:r>
            <w:r w:rsidR="00B600CD" w:rsidRPr="00B600CD">
              <w:rPr>
                <w:rFonts w:asciiTheme="majorBidi" w:hAnsiTheme="majorBidi" w:cstheme="majorBidi"/>
                <w:sz w:val="24"/>
                <w:szCs w:val="24"/>
                <w:lang w:bidi="ar-JO"/>
              </w:rPr>
              <w:t>. (20</w:t>
            </w:r>
            <w:r w:rsidR="00C95DC6">
              <w:rPr>
                <w:rFonts w:asciiTheme="majorBidi" w:hAnsiTheme="majorBidi" w:cstheme="majorBidi"/>
                <w:sz w:val="24"/>
                <w:szCs w:val="24"/>
                <w:lang w:bidi="ar-JO"/>
              </w:rPr>
              <w:t>1</w:t>
            </w:r>
            <w:r>
              <w:rPr>
                <w:rFonts w:asciiTheme="majorBidi" w:hAnsiTheme="majorBidi" w:cstheme="majorBidi"/>
                <w:sz w:val="24"/>
                <w:szCs w:val="24"/>
                <w:lang w:bidi="ar-JO"/>
              </w:rPr>
              <w:t>8</w:t>
            </w:r>
            <w:r w:rsidR="00B600CD" w:rsidRPr="00B600CD">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 xml:space="preserve">Integrated Marketing Communication: Creative Strategy from Idea to Implementation </w:t>
            </w:r>
            <w:r w:rsidR="00431C8B" w:rsidRPr="00723038">
              <w:rPr>
                <w:rFonts w:asciiTheme="majorBidi" w:hAnsiTheme="majorBidi" w:cstheme="majorBidi"/>
                <w:sz w:val="24"/>
                <w:szCs w:val="24"/>
                <w:lang w:bidi="ar-JO"/>
              </w:rPr>
              <w:t>(</w:t>
            </w:r>
            <w:r>
              <w:rPr>
                <w:rFonts w:asciiTheme="majorBidi" w:hAnsiTheme="majorBidi" w:cstheme="majorBidi"/>
                <w:sz w:val="24"/>
                <w:szCs w:val="24"/>
                <w:vertAlign w:val="superscript"/>
                <w:lang w:bidi="ar-JO"/>
              </w:rPr>
              <w:t>3d</w:t>
            </w:r>
            <w:r w:rsidR="00431C8B">
              <w:rPr>
                <w:rFonts w:asciiTheme="majorBidi" w:hAnsiTheme="majorBidi" w:cstheme="majorBidi"/>
                <w:sz w:val="24"/>
                <w:szCs w:val="24"/>
                <w:lang w:bidi="ar-JO"/>
              </w:rPr>
              <w:t xml:space="preserve"> </w:t>
            </w:r>
            <w:r w:rsidR="00431C8B" w:rsidRPr="00DC40EF">
              <w:rPr>
                <w:rFonts w:asciiTheme="majorBidi" w:hAnsiTheme="majorBidi" w:cstheme="majorBidi"/>
                <w:sz w:val="20"/>
                <w:szCs w:val="20"/>
                <w:lang w:bidi="ar-JO"/>
              </w:rPr>
              <w:t>Edition</w:t>
            </w:r>
            <w:r w:rsidR="00431C8B">
              <w:rPr>
                <w:rFonts w:asciiTheme="majorBidi" w:hAnsiTheme="majorBidi" w:cstheme="majorBidi"/>
                <w:sz w:val="24"/>
                <w:szCs w:val="24"/>
                <w:lang w:bidi="ar-JO"/>
              </w:rPr>
              <w:t>)</w:t>
            </w:r>
            <w:r w:rsidR="00B600CD" w:rsidRPr="00B600CD">
              <w:rPr>
                <w:rFonts w:asciiTheme="majorBidi" w:hAnsiTheme="majorBidi" w:cstheme="majorBidi"/>
                <w:sz w:val="24"/>
                <w:szCs w:val="24"/>
                <w:lang w:bidi="ar-JO"/>
              </w:rPr>
              <w:t>.</w:t>
            </w:r>
            <w:r w:rsidR="00B600CD" w:rsidRPr="00B600CD">
              <w:rPr>
                <w:rFonts w:asciiTheme="majorBidi" w:hAnsiTheme="majorBidi" w:cstheme="majorBidi"/>
                <w:sz w:val="24"/>
                <w:szCs w:val="24"/>
                <w:rtl/>
                <w:lang w:bidi="ar-JO"/>
              </w:rPr>
              <w:t>‏</w:t>
            </w:r>
            <w:r w:rsidR="00E627C6">
              <w:t xml:space="preserve"> </w:t>
            </w:r>
            <w:r w:rsidRPr="00ED4DC8">
              <w:rPr>
                <w:rFonts w:asciiTheme="majorBidi" w:hAnsiTheme="majorBidi" w:cstheme="majorBidi"/>
                <w:sz w:val="24"/>
                <w:szCs w:val="24"/>
                <w:lang w:bidi="ar-JO"/>
              </w:rPr>
              <w:t>Rowman &amp; Littlefield Publishers</w:t>
            </w:r>
            <w:r w:rsidR="00C95DC6" w:rsidRPr="00DC40EF">
              <w:rPr>
                <w:rFonts w:asciiTheme="majorBidi" w:hAnsiTheme="majorBidi" w:cs="Times New Roman"/>
                <w:sz w:val="24"/>
                <w:szCs w:val="24"/>
                <w:rtl/>
                <w:lang w:bidi="ar-JO"/>
              </w:rPr>
              <w:t>.</w:t>
            </w:r>
          </w:p>
          <w:p w14:paraId="28BB90C5" w14:textId="03F3B92C" w:rsidR="00230898" w:rsidRPr="00B600CD" w:rsidRDefault="00230898" w:rsidP="00C95DC6">
            <w:pPr>
              <w:pStyle w:val="ListParagraph"/>
              <w:bidi w:val="0"/>
              <w:rPr>
                <w:rFonts w:asciiTheme="majorBidi" w:hAnsiTheme="majorBidi" w:cstheme="majorBidi"/>
                <w:sz w:val="28"/>
                <w:szCs w:val="28"/>
                <w:lang w:bidi="ar-JO"/>
              </w:rPr>
            </w:pPr>
          </w:p>
          <w:p w14:paraId="236391AD" w14:textId="54EAD064" w:rsidR="00B600CD" w:rsidRPr="00C67C39" w:rsidRDefault="00B600CD" w:rsidP="00C95DC6">
            <w:pPr>
              <w:pStyle w:val="ListParagraph"/>
              <w:ind w:left="360"/>
              <w:rPr>
                <w:rFonts w:asciiTheme="majorBidi" w:hAnsiTheme="majorBidi" w:cstheme="majorBidi"/>
                <w:sz w:val="28"/>
                <w:szCs w:val="28"/>
                <w:rtl/>
                <w:lang w:bidi="ar-JO"/>
              </w:rPr>
            </w:pPr>
          </w:p>
        </w:tc>
        <w:tc>
          <w:tcPr>
            <w:tcW w:w="2880" w:type="dxa"/>
            <w:shd w:val="clear" w:color="auto" w:fill="D9D9D9" w:themeFill="background1" w:themeFillShade="D9"/>
          </w:tcPr>
          <w:p w14:paraId="3DD86E38"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5732555F" w14:textId="77777777" w:rsidTr="00D374B0">
        <w:trPr>
          <w:trHeight w:val="261"/>
        </w:trPr>
        <w:tc>
          <w:tcPr>
            <w:tcW w:w="6765" w:type="dxa"/>
          </w:tcPr>
          <w:p w14:paraId="006C200C" w14:textId="77777777" w:rsidR="00547523" w:rsidRDefault="00000000" w:rsidP="00547523">
            <w:pPr>
              <w:bidi w:val="0"/>
              <w:rPr>
                <w:rFonts w:asciiTheme="majorBidi" w:hAnsiTheme="majorBidi" w:cstheme="majorBidi"/>
                <w:sz w:val="24"/>
                <w:szCs w:val="24"/>
                <w:lang w:bidi="ar-JO"/>
              </w:rPr>
            </w:pPr>
            <w:hyperlink r:id="rId12" w:history="1">
              <w:r w:rsidR="00547523" w:rsidRPr="001C7263">
                <w:rPr>
                  <w:rStyle w:val="Hyperlink"/>
                  <w:rFonts w:asciiTheme="majorBidi" w:hAnsiTheme="majorBidi" w:cstheme="majorBidi"/>
                  <w:sz w:val="24"/>
                  <w:szCs w:val="24"/>
                  <w:lang w:bidi="ar-JO"/>
                </w:rPr>
                <w:t>www.ebsco.com</w:t>
              </w:r>
            </w:hyperlink>
          </w:p>
          <w:p w14:paraId="4F161F3C" w14:textId="77777777" w:rsidR="00547523" w:rsidRDefault="00000000" w:rsidP="00547523">
            <w:pPr>
              <w:bidi w:val="0"/>
              <w:rPr>
                <w:rFonts w:asciiTheme="majorBidi" w:hAnsiTheme="majorBidi" w:cstheme="majorBidi"/>
                <w:sz w:val="24"/>
                <w:szCs w:val="24"/>
                <w:lang w:bidi="ar-JO"/>
              </w:rPr>
            </w:pPr>
            <w:hyperlink r:id="rId13" w:history="1">
              <w:r w:rsidR="00547523" w:rsidRPr="004F7A22">
                <w:rPr>
                  <w:rStyle w:val="Hyperlink"/>
                  <w:rFonts w:asciiTheme="majorBidi" w:hAnsiTheme="majorBidi" w:cstheme="majorBidi"/>
                  <w:sz w:val="24"/>
                  <w:szCs w:val="24"/>
                  <w:lang w:bidi="ar-JO"/>
                </w:rPr>
                <w:t>http://library.philadelphia.edu.jo/ST_EN.htm</w:t>
              </w:r>
            </w:hyperlink>
          </w:p>
          <w:p w14:paraId="1EB92774" w14:textId="77777777" w:rsidR="00230898" w:rsidRPr="00C67C39" w:rsidRDefault="00000000" w:rsidP="00547523">
            <w:pPr>
              <w:bidi w:val="0"/>
              <w:rPr>
                <w:rFonts w:asciiTheme="majorBidi" w:hAnsiTheme="majorBidi" w:cstheme="majorBidi"/>
                <w:sz w:val="28"/>
                <w:szCs w:val="28"/>
                <w:rtl/>
                <w:lang w:bidi="ar-JO"/>
              </w:rPr>
            </w:pPr>
            <w:hyperlink r:id="rId14"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402B463C"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0E82BA5E" w14:textId="77777777" w:rsidTr="00D374B0">
        <w:trPr>
          <w:trHeight w:val="341"/>
        </w:trPr>
        <w:tc>
          <w:tcPr>
            <w:tcW w:w="6765" w:type="dxa"/>
            <w:vAlign w:val="center"/>
          </w:tcPr>
          <w:p w14:paraId="4101F4BA" w14:textId="0F03FFA4" w:rsidR="00230898" w:rsidRPr="00C67C39" w:rsidRDefault="004D196E" w:rsidP="00C63C82">
            <w:pPr>
              <w:bidi w:val="0"/>
              <w:rPr>
                <w:rFonts w:asciiTheme="majorBidi" w:hAnsiTheme="majorBidi" w:cstheme="majorBidi"/>
                <w:noProof/>
                <w:sz w:val="24"/>
                <w:szCs w:val="24"/>
                <w:rtl/>
              </w:rPr>
            </w:pPr>
            <w:r>
              <w:rPr>
                <w:noProof/>
                <w:rtl/>
              </w:rPr>
              <mc:AlternateContent>
                <mc:Choice Requires="wps">
                  <w:drawing>
                    <wp:anchor distT="0" distB="0" distL="114300" distR="114300" simplePos="0" relativeHeight="251730944" behindDoc="0" locked="0" layoutInCell="1" allowOverlap="1" wp14:anchorId="7FC813B7" wp14:editId="2DC238A6">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7544A"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NgqjNsAAAAHAQAADwAAAGRy&#10;cy9kb3ducmV2LnhtbEyOwUrDQBRF94L/MDzBjdhJSpuGmElRwaWotSDdTZLXTGjmTchM0/j3vqzs&#10;8nAv9558O9lOjDj41pGCeBGBQKpc3VKjYP/99piC8EFTrTtHqOAXPWyL25tcZ7W70BeOu9AIHiGf&#10;aQUmhD6T0lcGrfYL1yNxdnSD1YFxaGQ96AuP204uoyiRVrfED0b3+GqwOu3OVsF7fHrYfMa6xPHj&#10;52he9uv0EB2Uur+bnp9ABJzCfxlmfVaHgp1Kd6bai455tdpwdQ7EHCcpY6lguU5AFrm89i/+AAAA&#10;//8DAFBLAQItABQABgAIAAAAIQC2gziS/gAAAOEBAAATAAAAAAAAAAAAAAAAAAAAAABbQ29udGVu&#10;dF9UeXBlc10ueG1sUEsBAi0AFAAGAAgAAAAhADj9If/WAAAAlAEAAAsAAAAAAAAAAAAAAAAALwEA&#10;AF9yZWxzLy5yZWxzUEsBAi0AFAAGAAgAAAAhALcYnIVsAgAANgUAAA4AAAAAAAAAAAAAAAAALgIA&#10;AGRycy9lMm9Eb2MueG1sUEsBAi0AFAAGAAgAAAAhAEjYKozbAAAABwEAAA8AAAAAAAAAAAAAAAAA&#10;xgQAAGRycy9kb3ducmV2LnhtbFBLBQYAAAAABAAEAPMAAADOBQAAAAA=&#10;" filled="f" strokecolor="#1f3763 [1604]" strokeweight="1pt">
                      <v:path arrowok="t"/>
                    </v:rect>
                  </w:pict>
                </mc:Fallback>
              </mc:AlternateContent>
            </w:r>
            <w:r>
              <w:rPr>
                <w:noProof/>
                <w:rtl/>
              </w:rPr>
              <mc:AlternateContent>
                <mc:Choice Requires="wps">
                  <w:drawing>
                    <wp:anchor distT="0" distB="0" distL="114300" distR="114300" simplePos="0" relativeHeight="251732992" behindDoc="0" locked="0" layoutInCell="1" allowOverlap="1" wp14:anchorId="06C771A4" wp14:editId="2787ED77">
                      <wp:simplePos x="0" y="0"/>
                      <wp:positionH relativeFrom="column">
                        <wp:posOffset>1909445</wp:posOffset>
                      </wp:positionH>
                      <wp:positionV relativeFrom="paragraph">
                        <wp:posOffset>635</wp:posOffset>
                      </wp:positionV>
                      <wp:extent cx="152400"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8917" id="Rectangle 4"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K/M&#10;jqPZAAAABwEAAA8AAABkcnMvZG93bnJldi54bWxMjsFOwzAQRO9I/IO1SFwq6pBAWoU4FULqiRMN&#10;4ryNl9gitqPYadO/Z3uC4+iNZl69W9wgTjRFG7yCx3UGgnwXtPW9gs92/7AFERN6jUPwpOBCEXbN&#10;7U2NlQ5n/0GnQ+oFj/hYoQKT0lhJGTtDDuM6jOSZfYfJYeI49VJPeOZxN8g8y0rp0Hp+MDjSm6Hu&#10;5zA7BX1+aYsvu7ed0eWCrV29z2Gl1P3d8voCItGS/spw1Wd1aNjpGGavoxgUFFm24eoVCMZF/sTx&#10;qCB/LkE2tfzv3/wCAAD//wMAUEsBAi0AFAAGAAgAAAAhALaDOJL+AAAA4QEAABMAAAAAAAAAAAAA&#10;AAAAAAAAAFtDb250ZW50X1R5cGVzXS54bWxQSwECLQAUAAYACAAAACEAOP0h/9YAAACUAQAACwAA&#10;AAAAAAAAAAAAAAAvAQAAX3JlbHMvLnJlbHNQSwECLQAUAAYACAAAACEAx++qmXwCAABeBQAADgAA&#10;AAAAAAAAAAAAAAAuAgAAZHJzL2Uyb0RvYy54bWxQSwECLQAUAAYACAAAACEAr8yOo9kAAAAHAQAA&#10;DwAAAAAAAAAAAAAAAADWBAAAZHJzL2Rvd25yZXYueG1sUEsFBgAAAAAEAAQA8wAAANwFAAAAAA==&#10;" fillcolor="black [3213]" strokecolor="#1f3763 [1604]" strokeweight="1pt">
                      <v:path arrowok="t"/>
                    </v:rect>
                  </w:pict>
                </mc:Fallback>
              </mc:AlternateContent>
            </w:r>
            <w:r>
              <w:rPr>
                <w:noProof/>
                <w:rtl/>
              </w:rPr>
              <mc:AlternateContent>
                <mc:Choice Requires="wps">
                  <w:drawing>
                    <wp:anchor distT="0" distB="0" distL="114300" distR="114300" simplePos="0" relativeHeight="251735040" behindDoc="0" locked="0" layoutInCell="1" allowOverlap="1" wp14:anchorId="16CDAD49" wp14:editId="0A7229DB">
                      <wp:simplePos x="0" y="0"/>
                      <wp:positionH relativeFrom="column">
                        <wp:posOffset>3481070</wp:posOffset>
                      </wp:positionH>
                      <wp:positionV relativeFrom="paragraph">
                        <wp:posOffset>635</wp:posOffset>
                      </wp:positionV>
                      <wp:extent cx="15240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9CEE" id="Rectangle 3"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rkSJtwAAAAHAQAADwAAAGRy&#10;cy9kb3ducmV2LnhtbEyOwUrDQBRF94L/MDzBjdhJgmlDmklRwaWotVC6m2Rek9DMm5CZpvHvfV3p&#10;8nIu955iM9teTDj6zpGCeBGBQKqd6ahRsPt+e8xA+KDJ6N4RKvhBD5vy9qbQuXEX+sJpGxrBI+Rz&#10;raANYcil9HWLVvuFG5CYHd1odeA4NtKM+sLjtpdJFC2l1R3xQ6sHfG2xPm3PVsF7fHpYfca6wulj&#10;f2xfdml2iA5K3d/Nz2sQAefwV4arPqtDyU6VO5PxoleQPmUJV69AME5XCcdKQZIuQZaF/O9f/gIA&#10;AP//AwBQSwECLQAUAAYACAAAACEAtoM4kv4AAADhAQAAEwAAAAAAAAAAAAAAAAAAAAAAW0NvbnRl&#10;bnRfVHlwZXNdLnhtbFBLAQItABQABgAIAAAAIQA4/SH/1gAAAJQBAAALAAAAAAAAAAAAAAAAAC8B&#10;AABfcmVscy8ucmVsc1BLAQItABQABgAIAAAAIQC3GJyFbAIAADYFAAAOAAAAAAAAAAAAAAAAAC4C&#10;AABkcnMvZTJvRG9jLnhtbFBLAQItABQABgAIAAAAIQBKuRIm3AAAAAcBAAAPAAAAAAAAAAAAAAAA&#10;AMYEAABkcnMvZG93bnJldi54bWxQSwUGAAAAAAQABADzAAAAzwUAAAAA&#10;" filled="f" strokecolor="#1f3763 [1604]" strokeweight="1pt">
                      <v:path arrowok="t"/>
                    </v:rect>
                  </w:pict>
                </mc:Fallback>
              </mc:AlternateContent>
            </w:r>
            <w:r>
              <w:rPr>
                <w:noProof/>
                <w:rtl/>
              </w:rPr>
              <mc:AlternateContent>
                <mc:Choice Requires="wps">
                  <w:drawing>
                    <wp:anchor distT="0" distB="0" distL="114300" distR="114300" simplePos="0" relativeHeight="251728896" behindDoc="0" locked="0" layoutInCell="1" allowOverlap="1" wp14:anchorId="482A559C" wp14:editId="702A9C54">
                      <wp:simplePos x="0" y="0"/>
                      <wp:positionH relativeFrom="column">
                        <wp:posOffset>-20955</wp:posOffset>
                      </wp:positionH>
                      <wp:positionV relativeFrom="paragraph">
                        <wp:posOffset>0</wp:posOffset>
                      </wp:positionV>
                      <wp:extent cx="152400"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2BAB" id="Rectangle 2"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GBX&#10;AnTaAAAABQEAAA8AAABkcnMvZG93bnJldi54bWxMj0FLw0AQhe+C/2EZwUtpNya0SsymiNCTJxvx&#10;PM2OyWJ2NmQ3bfrvHU96egzv8d431X7xgzrTFF1gAw+bDBRxG6zjzsBHc1g/gYoJ2eIQmAxcKcK+&#10;vr2psLThwu90PqZOSQnHEg30KY2l1rHtyWPchJFYvK8weUxyTp22E16k3A86z7Kd9uhYFnoc6bWn&#10;9vs4ewNdfm2KT3dwbW93CzZu9TaHlTH3d8vLM6hES/oLwy++oEMtTKcws41qMLAuCkkakIfEzbNH&#10;UCfR7RZ0Xen/9PUPAAAA//8DAFBLAQItABQABgAIAAAAIQC2gziS/gAAAOEBAAATAAAAAAAAAAAA&#10;AAAAAAAAAABbQ29udGVudF9UeXBlc10ueG1sUEsBAi0AFAAGAAgAAAAhADj9If/WAAAAlAEAAAsA&#10;AAAAAAAAAAAAAAAALwEAAF9yZWxzLy5yZWxzUEsBAi0AFAAGAAgAAAAhAMfvqpl8AgAAXgUAAA4A&#10;AAAAAAAAAAAAAAAALgIAAGRycy9lMm9Eb2MueG1sUEsBAi0AFAAGAAgAAAAhAGBXAnTaAAAABQEA&#10;AA8AAAAAAAAAAAAAAAAA1gQAAGRycy9kb3ducmV2LnhtbFBLBQYAAAAABAAEAPMAAADdBQAAAAA=&#10;" fillcolor="black [3213]" strokecolor="#1f3763 [1604]" strokeweight="1pt">
                      <v:path arrowok="t"/>
                    </v:rect>
                  </w:pict>
                </mc:Fallback>
              </mc:AlternateConten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03166DE6"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48346943" w14:textId="77777777" w:rsidR="007535A1" w:rsidRDefault="007535A1" w:rsidP="005D57FB">
      <w:pPr>
        <w:jc w:val="center"/>
        <w:rPr>
          <w:rFonts w:asciiTheme="majorBidi" w:hAnsiTheme="majorBidi" w:cstheme="majorBidi"/>
          <w:b/>
          <w:bCs/>
          <w:sz w:val="28"/>
          <w:szCs w:val="28"/>
          <w:lang w:bidi="ar-JO"/>
        </w:rPr>
      </w:pPr>
    </w:p>
    <w:p w14:paraId="1DB71A44" w14:textId="77777777" w:rsidR="002F1478" w:rsidRDefault="002F1478" w:rsidP="005D57FB">
      <w:pPr>
        <w:jc w:val="center"/>
        <w:rPr>
          <w:rFonts w:asciiTheme="majorBidi" w:hAnsiTheme="majorBidi" w:cstheme="majorBidi"/>
          <w:b/>
          <w:bCs/>
          <w:sz w:val="28"/>
          <w:szCs w:val="28"/>
          <w:lang w:bidi="ar-JO"/>
        </w:rPr>
      </w:pPr>
    </w:p>
    <w:p w14:paraId="193106BE" w14:textId="77777777" w:rsidR="00E627C6" w:rsidRDefault="00E627C6" w:rsidP="001E3D61">
      <w:pPr>
        <w:rPr>
          <w:rFonts w:asciiTheme="majorBidi" w:hAnsiTheme="majorBidi" w:cstheme="majorBidi"/>
          <w:b/>
          <w:bCs/>
          <w:sz w:val="28"/>
          <w:szCs w:val="28"/>
          <w:lang w:bidi="ar-JO"/>
        </w:rPr>
      </w:pPr>
    </w:p>
    <w:p w14:paraId="5546274B" w14:textId="77777777" w:rsidR="007941FD" w:rsidRPr="00C67C39" w:rsidRDefault="007941FD" w:rsidP="005D57FB">
      <w:pPr>
        <w:jc w:val="center"/>
        <w:rPr>
          <w:rFonts w:asciiTheme="majorBidi" w:hAnsiTheme="majorBidi" w:cstheme="majorBidi"/>
          <w:b/>
          <w:bCs/>
          <w:sz w:val="28"/>
          <w:szCs w:val="28"/>
          <w:rtl/>
          <w:lang w:bidi="ar-JO"/>
        </w:rPr>
      </w:pPr>
    </w:p>
    <w:p w14:paraId="627A08EA" w14:textId="77777777" w:rsidR="007C7C2D" w:rsidRPr="00C67C39" w:rsidRDefault="00354540" w:rsidP="007C7C2D">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95"/>
        <w:gridCol w:w="1974"/>
        <w:gridCol w:w="3838"/>
        <w:gridCol w:w="699"/>
      </w:tblGrid>
      <w:tr w:rsidR="007C7C2D" w:rsidRPr="00194281" w14:paraId="46B6A1DF" w14:textId="77777777" w:rsidTr="00ED4DC8">
        <w:tc>
          <w:tcPr>
            <w:tcW w:w="1559" w:type="dxa"/>
            <w:shd w:val="clear" w:color="auto" w:fill="D9D9D9" w:themeFill="background1" w:themeFillShade="D9"/>
            <w:vAlign w:val="center"/>
          </w:tcPr>
          <w:p w14:paraId="7EB4DAC9"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95" w:type="dxa"/>
            <w:shd w:val="clear" w:color="auto" w:fill="D9D9D9" w:themeFill="background1" w:themeFillShade="D9"/>
            <w:vAlign w:val="center"/>
          </w:tcPr>
          <w:p w14:paraId="7B3A52CB" w14:textId="77777777" w:rsidR="007C7C2D" w:rsidRPr="00194281" w:rsidRDefault="007C7C2D" w:rsidP="000F18FB">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74" w:type="dxa"/>
            <w:shd w:val="clear" w:color="auto" w:fill="D9D9D9" w:themeFill="background1" w:themeFillShade="D9"/>
            <w:vAlign w:val="center"/>
          </w:tcPr>
          <w:p w14:paraId="078726AB"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w:t>
            </w:r>
          </w:p>
        </w:tc>
        <w:tc>
          <w:tcPr>
            <w:tcW w:w="3838" w:type="dxa"/>
            <w:shd w:val="clear" w:color="auto" w:fill="D9D9D9" w:themeFill="background1" w:themeFillShade="D9"/>
            <w:vAlign w:val="center"/>
          </w:tcPr>
          <w:p w14:paraId="66E3176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699" w:type="dxa"/>
            <w:shd w:val="clear" w:color="auto" w:fill="D9D9D9" w:themeFill="background1" w:themeFillShade="D9"/>
            <w:vAlign w:val="center"/>
          </w:tcPr>
          <w:p w14:paraId="3105CDD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7C7C2D" w:rsidRPr="001E0D6E" w14:paraId="04604665" w14:textId="77777777" w:rsidTr="00ED4DC8">
        <w:tc>
          <w:tcPr>
            <w:tcW w:w="1559" w:type="dxa"/>
            <w:vAlign w:val="center"/>
          </w:tcPr>
          <w:p w14:paraId="676CD003" w14:textId="77777777" w:rsidR="007C7C2D" w:rsidRPr="00CE7245" w:rsidRDefault="007C7C2D">
            <w:pPr>
              <w:pStyle w:val="ListParagraph"/>
              <w:numPr>
                <w:ilvl w:val="0"/>
                <w:numId w:val="28"/>
              </w:numPr>
              <w:bidi w:val="0"/>
              <w:ind w:left="179" w:hanging="142"/>
              <w:rPr>
                <w:rFonts w:asciiTheme="majorBidi" w:hAnsiTheme="majorBidi" w:cstheme="majorBidi"/>
                <w:sz w:val="24"/>
                <w:szCs w:val="24"/>
                <w:lang w:bidi="ar-JO"/>
              </w:rPr>
            </w:pPr>
            <w:r w:rsidRPr="00CE7245">
              <w:rPr>
                <w:rFonts w:asciiTheme="majorBidi" w:hAnsiTheme="majorBidi" w:cstheme="majorBidi"/>
                <w:sz w:val="24"/>
                <w:szCs w:val="24"/>
                <w:lang w:bidi="ar-JO"/>
              </w:rPr>
              <w:t>Syllabus</w:t>
            </w:r>
          </w:p>
        </w:tc>
        <w:tc>
          <w:tcPr>
            <w:tcW w:w="1995" w:type="dxa"/>
            <w:shd w:val="clear" w:color="auto" w:fill="FFFFFF" w:themeFill="background1"/>
            <w:vAlign w:val="center"/>
          </w:tcPr>
          <w:p w14:paraId="5474E16C"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Introduce the instructor</w:t>
            </w:r>
          </w:p>
          <w:p w14:paraId="22F8E060"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Meet students</w:t>
            </w:r>
          </w:p>
          <w:p w14:paraId="40C48B2E"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Class ground rules</w:t>
            </w:r>
          </w:p>
          <w:p w14:paraId="4F1C486A" w14:textId="77777777" w:rsidR="007C7C2D" w:rsidRPr="007840F1" w:rsidRDefault="007C7C2D">
            <w:pPr>
              <w:pStyle w:val="ListParagraph"/>
              <w:numPr>
                <w:ilvl w:val="0"/>
                <w:numId w:val="4"/>
              </w:numPr>
              <w:bidi w:val="0"/>
              <w:ind w:left="241" w:hanging="241"/>
              <w:rPr>
                <w:rFonts w:asciiTheme="majorBidi" w:hAnsiTheme="majorBidi" w:cstheme="majorBidi"/>
                <w:sz w:val="24"/>
                <w:szCs w:val="24"/>
                <w:rtl/>
                <w:lang w:bidi="ar-JO"/>
              </w:rPr>
            </w:pPr>
            <w:r w:rsidRPr="007840F1">
              <w:rPr>
                <w:rFonts w:asciiTheme="majorBidi" w:hAnsiTheme="majorBidi" w:cstheme="majorBidi"/>
                <w:sz w:val="24"/>
                <w:szCs w:val="24"/>
                <w:lang w:bidi="ar-JO"/>
              </w:rPr>
              <w:t>Syllabus introduction</w:t>
            </w:r>
          </w:p>
        </w:tc>
        <w:tc>
          <w:tcPr>
            <w:tcW w:w="1974" w:type="dxa"/>
            <w:shd w:val="clear" w:color="auto" w:fill="FFFFFF" w:themeFill="background1"/>
            <w:vAlign w:val="center"/>
          </w:tcPr>
          <w:p w14:paraId="0B12E925" w14:textId="77777777"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Orientation</w:t>
            </w:r>
          </w:p>
        </w:tc>
        <w:tc>
          <w:tcPr>
            <w:tcW w:w="3838" w:type="dxa"/>
            <w:shd w:val="clear" w:color="auto" w:fill="FFFFFF" w:themeFill="background1"/>
            <w:vAlign w:val="center"/>
          </w:tcPr>
          <w:p w14:paraId="6F86F3B9" w14:textId="6897ED42"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 xml:space="preserve">Course </w:t>
            </w:r>
            <w:r w:rsidR="00ED4DC8">
              <w:rPr>
                <w:rFonts w:asciiTheme="majorBidi" w:hAnsiTheme="majorBidi" w:cstheme="majorBidi"/>
                <w:sz w:val="24"/>
                <w:szCs w:val="24"/>
                <w:lang w:bidi="ar-JO"/>
              </w:rPr>
              <w:t>I</w:t>
            </w:r>
            <w:r w:rsidRPr="007840F1">
              <w:rPr>
                <w:rFonts w:asciiTheme="majorBidi" w:hAnsiTheme="majorBidi" w:cstheme="majorBidi"/>
                <w:sz w:val="24"/>
                <w:szCs w:val="24"/>
                <w:lang w:bidi="ar-JO"/>
              </w:rPr>
              <w:t>ntroduction</w:t>
            </w:r>
          </w:p>
        </w:tc>
        <w:tc>
          <w:tcPr>
            <w:tcW w:w="699" w:type="dxa"/>
            <w:shd w:val="clear" w:color="auto" w:fill="FFFFFF" w:themeFill="background1"/>
            <w:vAlign w:val="center"/>
          </w:tcPr>
          <w:p w14:paraId="274104C2" w14:textId="77777777" w:rsidR="007C7C2D" w:rsidRPr="001E0D6E" w:rsidRDefault="007C7C2D" w:rsidP="000F18FB">
            <w:pPr>
              <w:jc w:val="center"/>
              <w:rPr>
                <w:rFonts w:asciiTheme="majorBidi" w:hAnsiTheme="majorBidi" w:cstheme="majorBidi"/>
                <w:b/>
                <w:bCs/>
                <w:color w:val="C00000"/>
                <w:sz w:val="24"/>
                <w:szCs w:val="24"/>
                <w:lang w:bidi="ar-JO"/>
              </w:rPr>
            </w:pPr>
            <w:r w:rsidRPr="00D84775">
              <w:rPr>
                <w:rFonts w:asciiTheme="majorBidi" w:hAnsiTheme="majorBidi" w:cstheme="majorBidi"/>
                <w:b/>
                <w:bCs/>
                <w:sz w:val="24"/>
                <w:szCs w:val="24"/>
                <w:lang w:bidi="ar-JO"/>
              </w:rPr>
              <w:t>1</w:t>
            </w:r>
          </w:p>
        </w:tc>
      </w:tr>
      <w:tr w:rsidR="007C7C2D" w:rsidRPr="00D84775" w14:paraId="12DB0C79" w14:textId="77777777" w:rsidTr="00ED4DC8">
        <w:tc>
          <w:tcPr>
            <w:tcW w:w="1559" w:type="dxa"/>
            <w:vAlign w:val="center"/>
          </w:tcPr>
          <w:p w14:paraId="7C7941D7" w14:textId="77777777" w:rsidR="007C7C2D" w:rsidRPr="00CF551E" w:rsidRDefault="007C7C2D">
            <w:pPr>
              <w:pStyle w:val="ListParagraph"/>
              <w:numPr>
                <w:ilvl w:val="0"/>
                <w:numId w:val="29"/>
              </w:numPr>
              <w:bidi w:val="0"/>
              <w:ind w:left="321"/>
              <w:rPr>
                <w:rFonts w:asciiTheme="majorBidi" w:hAnsiTheme="majorBidi" w:cstheme="majorBidi"/>
                <w:sz w:val="24"/>
                <w:szCs w:val="24"/>
                <w:lang w:bidi="ar-JO"/>
              </w:rPr>
            </w:pPr>
            <w:r w:rsidRPr="00CF551E">
              <w:rPr>
                <w:rFonts w:asciiTheme="majorBidi" w:hAnsiTheme="majorBidi" w:cstheme="majorBidi"/>
                <w:sz w:val="24"/>
                <w:szCs w:val="24"/>
                <w:lang w:bidi="ar-JO"/>
              </w:rPr>
              <w:t>Chapter 1</w:t>
            </w:r>
          </w:p>
          <w:p w14:paraId="52DFDB4D"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70ECFF19" w14:textId="1E54161C"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F035206"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Discussions</w:t>
            </w:r>
          </w:p>
          <w:p w14:paraId="4D6E9868"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Video </w:t>
            </w:r>
          </w:p>
          <w:p w14:paraId="26D99AA9"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050F06D0"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C84FCA1"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838" w:type="dxa"/>
          </w:tcPr>
          <w:p w14:paraId="04DC86A2" w14:textId="2F6F0935" w:rsidR="007C7C2D" w:rsidRPr="007840F1" w:rsidRDefault="00ED4DC8" w:rsidP="000F18FB">
            <w:pPr>
              <w:bidi w:val="0"/>
              <w:rPr>
                <w:rFonts w:asciiTheme="majorBidi" w:hAnsiTheme="majorBidi" w:cstheme="majorBidi"/>
                <w:sz w:val="24"/>
                <w:szCs w:val="24"/>
                <w:lang w:bidi="ar-JO"/>
              </w:rPr>
            </w:pPr>
            <w:r>
              <w:rPr>
                <w:rFonts w:asciiTheme="majorBidi" w:hAnsiTheme="majorBidi" w:cstheme="majorBidi"/>
                <w:sz w:val="24"/>
                <w:szCs w:val="24"/>
                <w:lang w:bidi="ar-JO"/>
              </w:rPr>
              <w:t>I</w:t>
            </w:r>
            <w:r w:rsidRPr="007840F1">
              <w:rPr>
                <w:rFonts w:asciiTheme="majorBidi" w:hAnsiTheme="majorBidi" w:cstheme="majorBidi"/>
                <w:sz w:val="24"/>
                <w:szCs w:val="24"/>
                <w:lang w:bidi="ar-JO"/>
              </w:rPr>
              <w:t>ntroduction</w:t>
            </w:r>
            <w:r w:rsidRPr="00ED4DC8">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of </w:t>
            </w:r>
            <w:r w:rsidRPr="00ED4DC8">
              <w:rPr>
                <w:rFonts w:asciiTheme="majorBidi" w:hAnsiTheme="majorBidi" w:cstheme="majorBidi"/>
                <w:sz w:val="24"/>
                <w:szCs w:val="24"/>
                <w:lang w:bidi="ar-JO"/>
              </w:rPr>
              <w:t>marketing communications</w:t>
            </w:r>
            <w:r>
              <w:rPr>
                <w:rFonts w:asciiTheme="majorBidi" w:hAnsiTheme="majorBidi" w:cstheme="majorBidi"/>
                <w:sz w:val="24"/>
                <w:szCs w:val="24"/>
                <w:lang w:bidi="ar-JO"/>
              </w:rPr>
              <w:t>:</w:t>
            </w:r>
          </w:p>
          <w:p w14:paraId="007901EE" w14:textId="77777777" w:rsidR="00ED4DC8" w:rsidRPr="00ED4DC8" w:rsidRDefault="00ED4DC8" w:rsidP="00ED4DC8">
            <w:pPr>
              <w:pStyle w:val="ListParagraph"/>
              <w:numPr>
                <w:ilvl w:val="0"/>
                <w:numId w:val="5"/>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How does communication take place?</w:t>
            </w:r>
          </w:p>
          <w:p w14:paraId="1A94DA4A" w14:textId="66251162" w:rsidR="00ED4DC8" w:rsidRPr="00ED4DC8" w:rsidRDefault="00ED4DC8" w:rsidP="00ED4DC8">
            <w:pPr>
              <w:pStyle w:val="ListParagraph"/>
              <w:numPr>
                <w:ilvl w:val="0"/>
                <w:numId w:val="5"/>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What is an integrated marketing communications program</w:t>
            </w:r>
            <w:r>
              <w:rPr>
                <w:rFonts w:asciiTheme="majorBidi" w:hAnsiTheme="majorBidi" w:cstheme="majorBidi"/>
                <w:sz w:val="24"/>
                <w:szCs w:val="24"/>
                <w:lang w:bidi="ar-JO"/>
              </w:rPr>
              <w:t>?</w:t>
            </w:r>
          </w:p>
          <w:p w14:paraId="6BDABC0D" w14:textId="5F2BC13D" w:rsidR="007C7C2D" w:rsidRPr="007840F1" w:rsidRDefault="007C7C2D" w:rsidP="00ED4DC8">
            <w:pPr>
              <w:pStyle w:val="ListParagraph"/>
              <w:bidi w:val="0"/>
              <w:rPr>
                <w:rFonts w:asciiTheme="majorBidi" w:hAnsiTheme="majorBidi" w:cstheme="majorBidi"/>
                <w:sz w:val="24"/>
                <w:szCs w:val="24"/>
                <w:rtl/>
                <w:lang w:bidi="ar-JO"/>
              </w:rPr>
            </w:pPr>
          </w:p>
        </w:tc>
        <w:tc>
          <w:tcPr>
            <w:tcW w:w="699" w:type="dxa"/>
            <w:vAlign w:val="center"/>
          </w:tcPr>
          <w:p w14:paraId="416D22C1"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2</w:t>
            </w:r>
          </w:p>
        </w:tc>
      </w:tr>
      <w:tr w:rsidR="007C7C2D" w:rsidRPr="00D84775" w14:paraId="65FB65EA" w14:textId="77777777" w:rsidTr="00ED4DC8">
        <w:tc>
          <w:tcPr>
            <w:tcW w:w="1559" w:type="dxa"/>
            <w:vAlign w:val="center"/>
          </w:tcPr>
          <w:p w14:paraId="787A46EF" w14:textId="73CB3FD6"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Chapter</w:t>
            </w:r>
            <w:r w:rsidR="00ED4DC8">
              <w:rPr>
                <w:rFonts w:asciiTheme="majorBidi" w:hAnsiTheme="majorBidi" w:cstheme="majorBidi"/>
                <w:sz w:val="24"/>
                <w:szCs w:val="24"/>
                <w:lang w:bidi="ar-JO"/>
              </w:rPr>
              <w:t>1.b</w:t>
            </w:r>
          </w:p>
          <w:p w14:paraId="06003BE2" w14:textId="77777777" w:rsidR="007C7C2D" w:rsidRPr="007840F1" w:rsidRDefault="007C7C2D">
            <w:pPr>
              <w:pStyle w:val="ListParagraph"/>
              <w:numPr>
                <w:ilvl w:val="0"/>
                <w:numId w:val="13"/>
              </w:numPr>
              <w:bidi w:val="0"/>
              <w:ind w:left="179"/>
              <w:rPr>
                <w:rFonts w:asciiTheme="majorBidi" w:hAnsiTheme="majorBidi" w:cstheme="majorBidi"/>
                <w:sz w:val="24"/>
                <w:szCs w:val="24"/>
                <w:lang w:bidi="ar-JO"/>
              </w:rPr>
            </w:pPr>
            <w:r>
              <w:rPr>
                <w:rFonts w:asciiTheme="majorBidi" w:hAnsiTheme="majorBidi" w:cstheme="majorBidi"/>
                <w:sz w:val="24"/>
                <w:szCs w:val="24"/>
                <w:lang w:bidi="ar-JO"/>
              </w:rPr>
              <w:t>(Supporting material 1)</w:t>
            </w:r>
          </w:p>
        </w:tc>
        <w:tc>
          <w:tcPr>
            <w:tcW w:w="1995" w:type="dxa"/>
          </w:tcPr>
          <w:p w14:paraId="520606B8" w14:textId="45A04E64"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C3CB4D5"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4FF2301C"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192C8F1F"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5D7B4FC8"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tc>
        <w:tc>
          <w:tcPr>
            <w:tcW w:w="3838" w:type="dxa"/>
          </w:tcPr>
          <w:p w14:paraId="417B66BB" w14:textId="77777777" w:rsidR="00ED4DC8" w:rsidRPr="007840F1" w:rsidRDefault="00ED4DC8" w:rsidP="00ED4DC8">
            <w:pPr>
              <w:bidi w:val="0"/>
              <w:rPr>
                <w:rFonts w:asciiTheme="majorBidi" w:hAnsiTheme="majorBidi" w:cstheme="majorBidi"/>
                <w:sz w:val="24"/>
                <w:szCs w:val="24"/>
                <w:lang w:bidi="ar-JO"/>
              </w:rPr>
            </w:pPr>
            <w:r>
              <w:rPr>
                <w:rFonts w:asciiTheme="majorBidi" w:hAnsiTheme="majorBidi" w:cstheme="majorBidi"/>
                <w:sz w:val="24"/>
                <w:szCs w:val="24"/>
                <w:lang w:bidi="ar-JO"/>
              </w:rPr>
              <w:t>I</w:t>
            </w:r>
            <w:r w:rsidRPr="007840F1">
              <w:rPr>
                <w:rFonts w:asciiTheme="majorBidi" w:hAnsiTheme="majorBidi" w:cstheme="majorBidi"/>
                <w:sz w:val="24"/>
                <w:szCs w:val="24"/>
                <w:lang w:bidi="ar-JO"/>
              </w:rPr>
              <w:t>ntroduction</w:t>
            </w:r>
            <w:r w:rsidRPr="00ED4DC8">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of </w:t>
            </w:r>
            <w:r w:rsidRPr="00ED4DC8">
              <w:rPr>
                <w:rFonts w:asciiTheme="majorBidi" w:hAnsiTheme="majorBidi" w:cstheme="majorBidi"/>
                <w:sz w:val="24"/>
                <w:szCs w:val="24"/>
                <w:lang w:bidi="ar-JO"/>
              </w:rPr>
              <w:t>marketing communications</w:t>
            </w:r>
            <w:r>
              <w:rPr>
                <w:rFonts w:asciiTheme="majorBidi" w:hAnsiTheme="majorBidi" w:cstheme="majorBidi"/>
                <w:sz w:val="24"/>
                <w:szCs w:val="24"/>
                <w:lang w:bidi="ar-JO"/>
              </w:rPr>
              <w:t>:</w:t>
            </w:r>
          </w:p>
          <w:p w14:paraId="4ED61FA1" w14:textId="0E227CB2" w:rsidR="00ED4DC8" w:rsidRPr="00ED4DC8" w:rsidRDefault="00ED4DC8" w:rsidP="00ED4DC8">
            <w:pPr>
              <w:pStyle w:val="ListParagraph"/>
              <w:numPr>
                <w:ilvl w:val="0"/>
                <w:numId w:val="38"/>
              </w:numPr>
              <w:bidi w:val="0"/>
              <w:rPr>
                <w:rFonts w:asciiTheme="majorBidi" w:hAnsiTheme="majorBidi" w:cstheme="majorBidi"/>
                <w:sz w:val="24"/>
                <w:szCs w:val="24"/>
                <w:lang w:bidi="ar-JO"/>
              </w:rPr>
            </w:pPr>
            <w:r>
              <w:rPr>
                <w:rFonts w:asciiTheme="majorBidi" w:hAnsiTheme="majorBidi" w:cstheme="majorBidi"/>
                <w:sz w:val="24"/>
                <w:szCs w:val="24"/>
                <w:lang w:bidi="ar-JO"/>
              </w:rPr>
              <w:t>T</w:t>
            </w:r>
            <w:r w:rsidRPr="00ED4DC8">
              <w:rPr>
                <w:rFonts w:asciiTheme="majorBidi" w:hAnsiTheme="majorBidi" w:cstheme="majorBidi"/>
                <w:sz w:val="24"/>
                <w:szCs w:val="24"/>
                <w:lang w:bidi="ar-JO"/>
              </w:rPr>
              <w:t>rends are affecting marketing communications</w:t>
            </w:r>
            <w:r>
              <w:rPr>
                <w:rFonts w:asciiTheme="majorBidi" w:hAnsiTheme="majorBidi" w:cstheme="majorBidi"/>
                <w:sz w:val="24"/>
                <w:szCs w:val="24"/>
                <w:lang w:bidi="ar-JO"/>
              </w:rPr>
              <w:t>.</w:t>
            </w:r>
          </w:p>
          <w:p w14:paraId="07884DAA" w14:textId="4D61F810" w:rsidR="00ED4DC8" w:rsidRPr="00ED4DC8" w:rsidRDefault="00ED4DC8" w:rsidP="00ED4DC8">
            <w:pPr>
              <w:pStyle w:val="ListParagraph"/>
              <w:numPr>
                <w:ilvl w:val="0"/>
                <w:numId w:val="38"/>
              </w:numPr>
              <w:bidi w:val="0"/>
              <w:rPr>
                <w:rFonts w:asciiTheme="majorBidi" w:hAnsiTheme="majorBidi" w:cstheme="majorBidi"/>
                <w:sz w:val="24"/>
                <w:szCs w:val="24"/>
                <w:lang w:bidi="ar-JO"/>
              </w:rPr>
            </w:pPr>
            <w:r>
              <w:rPr>
                <w:rFonts w:asciiTheme="majorBidi" w:hAnsiTheme="majorBidi" w:cstheme="majorBidi"/>
                <w:sz w:val="24"/>
                <w:szCs w:val="24"/>
                <w:lang w:bidi="ar-JO"/>
              </w:rPr>
              <w:t>The</w:t>
            </w:r>
            <w:r w:rsidRPr="00ED4DC8">
              <w:rPr>
                <w:rFonts w:asciiTheme="majorBidi" w:hAnsiTheme="majorBidi" w:cstheme="majorBidi"/>
                <w:sz w:val="24"/>
                <w:szCs w:val="24"/>
                <w:lang w:bidi="ar-JO"/>
              </w:rPr>
              <w:t xml:space="preserve"> components of an integrated marketing </w:t>
            </w:r>
          </w:p>
          <w:p w14:paraId="01839CEE" w14:textId="4BAE4C9E" w:rsidR="003214A4" w:rsidRPr="00ED4DC8" w:rsidRDefault="00ED4DC8" w:rsidP="00ED4DC8">
            <w:pPr>
              <w:pStyle w:val="ListParagraph"/>
              <w:bidi w:val="0"/>
              <w:rPr>
                <w:rFonts w:asciiTheme="majorBidi" w:hAnsiTheme="majorBidi" w:cstheme="majorBidi"/>
                <w:sz w:val="24"/>
                <w:szCs w:val="24"/>
                <w:rtl/>
                <w:lang w:bidi="ar-JO"/>
              </w:rPr>
            </w:pPr>
            <w:r w:rsidRPr="00ED4DC8">
              <w:rPr>
                <w:rFonts w:asciiTheme="majorBidi" w:hAnsiTheme="majorBidi" w:cstheme="majorBidi"/>
                <w:sz w:val="24"/>
                <w:szCs w:val="24"/>
                <w:lang w:bidi="ar-JO"/>
              </w:rPr>
              <w:t>communications program</w:t>
            </w:r>
            <w:r>
              <w:rPr>
                <w:rFonts w:asciiTheme="majorBidi" w:hAnsiTheme="majorBidi" w:cstheme="majorBidi"/>
                <w:sz w:val="24"/>
                <w:szCs w:val="24"/>
                <w:lang w:bidi="ar-JO"/>
              </w:rPr>
              <w:t>.</w:t>
            </w:r>
          </w:p>
        </w:tc>
        <w:tc>
          <w:tcPr>
            <w:tcW w:w="699" w:type="dxa"/>
            <w:vAlign w:val="center"/>
          </w:tcPr>
          <w:p w14:paraId="3127FC00"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3</w:t>
            </w:r>
          </w:p>
        </w:tc>
      </w:tr>
      <w:tr w:rsidR="007C7C2D" w:rsidRPr="00D84775" w14:paraId="44DD1770" w14:textId="77777777" w:rsidTr="00ED4DC8">
        <w:tc>
          <w:tcPr>
            <w:tcW w:w="1559" w:type="dxa"/>
            <w:vAlign w:val="center"/>
          </w:tcPr>
          <w:p w14:paraId="7881A625" w14:textId="42D7A50E" w:rsidR="007C7C2D" w:rsidRDefault="007C7C2D" w:rsidP="00617B65">
            <w:pPr>
              <w:pStyle w:val="ListParagraph"/>
              <w:numPr>
                <w:ilvl w:val="0"/>
                <w:numId w:val="13"/>
              </w:numPr>
              <w:bidi w:val="0"/>
              <w:ind w:left="179" w:hanging="179"/>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2</w:t>
            </w:r>
          </w:p>
          <w:p w14:paraId="20CFE3C3" w14:textId="77777777" w:rsidR="007C7C2D" w:rsidRPr="00A42B02" w:rsidRDefault="007C7C2D" w:rsidP="00617B65">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tc>
        <w:tc>
          <w:tcPr>
            <w:tcW w:w="1995" w:type="dxa"/>
          </w:tcPr>
          <w:p w14:paraId="62616F4D" w14:textId="6485024D" w:rsidR="007C7C2D" w:rsidRPr="007840F1" w:rsidRDefault="007C7C2D" w:rsidP="005A011E">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EF7D768" w14:textId="04C991C6" w:rsidR="007C7C2D" w:rsidRDefault="00ED4DC8" w:rsidP="005A011E">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Mind mapping and Brainstorming </w:t>
            </w:r>
          </w:p>
          <w:p w14:paraId="5D40CFF3" w14:textId="77777777" w:rsidR="005A011E" w:rsidRPr="007840F1" w:rsidRDefault="005A011E" w:rsidP="005A011E">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Homework 1</w:t>
            </w:r>
          </w:p>
          <w:p w14:paraId="0B3DCF27" w14:textId="77777777" w:rsidR="005A011E" w:rsidRDefault="005A011E" w:rsidP="005A011E">
            <w:pPr>
              <w:pStyle w:val="ListParagraph"/>
              <w:bidi w:val="0"/>
              <w:ind w:left="360"/>
              <w:rPr>
                <w:rFonts w:asciiTheme="majorBidi" w:hAnsiTheme="majorBidi" w:cstheme="majorBidi"/>
                <w:sz w:val="24"/>
                <w:szCs w:val="24"/>
                <w:lang w:bidi="ar-JO"/>
              </w:rPr>
            </w:pPr>
          </w:p>
          <w:p w14:paraId="150F82FB" w14:textId="6BB4A31C" w:rsidR="007C7C2D" w:rsidRPr="007840F1" w:rsidRDefault="007C7C2D" w:rsidP="00C907D2">
            <w:pPr>
              <w:pStyle w:val="ListParagraph"/>
              <w:bidi w:val="0"/>
              <w:ind w:left="241"/>
              <w:rPr>
                <w:rFonts w:asciiTheme="majorBidi" w:hAnsiTheme="majorBidi" w:cstheme="majorBidi"/>
                <w:sz w:val="24"/>
                <w:szCs w:val="24"/>
                <w:lang w:bidi="ar-JO"/>
              </w:rPr>
            </w:pPr>
          </w:p>
        </w:tc>
        <w:tc>
          <w:tcPr>
            <w:tcW w:w="1974" w:type="dxa"/>
          </w:tcPr>
          <w:p w14:paraId="0F2094A1" w14:textId="77777777" w:rsidR="007C7C2D" w:rsidRPr="007840F1" w:rsidRDefault="007C7C2D" w:rsidP="00ED4DC8">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0A68022C" w14:textId="77777777" w:rsidR="00ED4DC8" w:rsidRPr="007840F1" w:rsidRDefault="00ED4DC8" w:rsidP="00ED4DC8">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p w14:paraId="6FF295DD" w14:textId="0B31A3DD" w:rsidR="007C7C2D" w:rsidRPr="007840F1" w:rsidRDefault="007C7C2D" w:rsidP="00ED4DC8">
            <w:pPr>
              <w:pStyle w:val="ListParagraph"/>
              <w:bidi w:val="0"/>
              <w:ind w:left="360"/>
              <w:rPr>
                <w:rFonts w:asciiTheme="majorBidi" w:hAnsiTheme="majorBidi" w:cstheme="majorBidi"/>
                <w:sz w:val="24"/>
                <w:szCs w:val="24"/>
                <w:lang w:bidi="ar-JO"/>
              </w:rPr>
            </w:pPr>
          </w:p>
        </w:tc>
        <w:tc>
          <w:tcPr>
            <w:tcW w:w="3838" w:type="dxa"/>
          </w:tcPr>
          <w:p w14:paraId="456A118B" w14:textId="78964925" w:rsidR="00655D03" w:rsidRPr="007840F1" w:rsidRDefault="00655D03" w:rsidP="00655D03">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Online </w:t>
            </w:r>
            <w:r w:rsidR="00ED4DC8" w:rsidRPr="00ED4DC8">
              <w:rPr>
                <w:rFonts w:asciiTheme="majorBidi" w:hAnsiTheme="majorBidi" w:cstheme="majorBidi"/>
                <w:sz w:val="24"/>
                <w:szCs w:val="24"/>
                <w:lang w:bidi="ar-JO"/>
              </w:rPr>
              <w:t>marketing communications planning process</w:t>
            </w:r>
            <w:r>
              <w:rPr>
                <w:rFonts w:asciiTheme="majorBidi" w:hAnsiTheme="majorBidi" w:cstheme="majorBidi"/>
                <w:sz w:val="24"/>
                <w:szCs w:val="24"/>
                <w:lang w:bidi="ar-JO"/>
              </w:rPr>
              <w:t>:</w:t>
            </w:r>
          </w:p>
          <w:p w14:paraId="46B64818" w14:textId="44EF05D9" w:rsidR="00ED4DC8" w:rsidRPr="00ED4DC8" w:rsidRDefault="00ED4DC8" w:rsidP="00ED4DC8">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Is </w:t>
            </w:r>
            <w:r w:rsidRPr="00ED4DC8">
              <w:rPr>
                <w:rFonts w:asciiTheme="majorBidi" w:hAnsiTheme="majorBidi" w:cstheme="majorBidi"/>
                <w:sz w:val="24"/>
                <w:szCs w:val="24"/>
                <w:lang w:bidi="ar-JO"/>
              </w:rPr>
              <w:t xml:space="preserve">marketing research critical to the </w:t>
            </w:r>
            <w:r>
              <w:rPr>
                <w:rFonts w:asciiTheme="majorBidi" w:hAnsiTheme="majorBidi" w:cstheme="majorBidi"/>
                <w:sz w:val="24"/>
                <w:szCs w:val="24"/>
                <w:lang w:bidi="ar-JO"/>
              </w:rPr>
              <w:t>E</w:t>
            </w:r>
            <w:r w:rsidRPr="00ED4DC8">
              <w:rPr>
                <w:rFonts w:asciiTheme="majorBidi" w:hAnsiTheme="majorBidi" w:cstheme="majorBidi"/>
                <w:sz w:val="24"/>
                <w:szCs w:val="24"/>
                <w:lang w:bidi="ar-JO"/>
              </w:rPr>
              <w:t>MC planning process?</w:t>
            </w:r>
          </w:p>
          <w:p w14:paraId="323CC6E3" w14:textId="310FF032" w:rsidR="00ED4DC8" w:rsidRPr="00ED4DC8" w:rsidRDefault="00ED4DC8" w:rsidP="00ED4DC8">
            <w:pPr>
              <w:pStyle w:val="ListParagraph"/>
              <w:numPr>
                <w:ilvl w:val="0"/>
                <w:numId w:val="6"/>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 categories are used to identify consumer target markets or market segments</w:t>
            </w:r>
            <w:r>
              <w:rPr>
                <w:rFonts w:asciiTheme="majorBidi" w:hAnsiTheme="majorBidi" w:cstheme="majorBidi"/>
                <w:sz w:val="24"/>
                <w:szCs w:val="24"/>
                <w:lang w:bidi="ar-JO"/>
              </w:rPr>
              <w:t>.</w:t>
            </w:r>
          </w:p>
          <w:p w14:paraId="04E5257E" w14:textId="69EDFD19" w:rsidR="00730742" w:rsidRPr="007840F1" w:rsidRDefault="00ED4DC8" w:rsidP="00ED4DC8">
            <w:pPr>
              <w:pStyle w:val="ListParagraph"/>
              <w:numPr>
                <w:ilvl w:val="0"/>
                <w:numId w:val="6"/>
              </w:numPr>
              <w:bidi w:val="0"/>
              <w:rPr>
                <w:rFonts w:asciiTheme="majorBidi" w:hAnsiTheme="majorBidi" w:cstheme="majorBidi"/>
                <w:sz w:val="24"/>
                <w:szCs w:val="24"/>
                <w:rtl/>
                <w:lang w:bidi="ar-JO"/>
              </w:rPr>
            </w:pPr>
            <w:r>
              <w:rPr>
                <w:rFonts w:asciiTheme="majorBidi" w:hAnsiTheme="majorBidi" w:cstheme="majorBidi"/>
                <w:sz w:val="24"/>
                <w:szCs w:val="24"/>
                <w:lang w:bidi="ar-JO"/>
              </w:rPr>
              <w:t>The</w:t>
            </w:r>
            <w:r w:rsidRPr="00ED4DC8">
              <w:rPr>
                <w:rFonts w:asciiTheme="majorBidi" w:hAnsiTheme="majorBidi" w:cstheme="majorBidi"/>
                <w:sz w:val="24"/>
                <w:szCs w:val="24"/>
                <w:lang w:bidi="ar-JO"/>
              </w:rPr>
              <w:t xml:space="preserve"> categories are used to identify business-to</w:t>
            </w:r>
            <w:r>
              <w:rPr>
                <w:rFonts w:asciiTheme="majorBidi" w:hAnsiTheme="majorBidi" w:cstheme="majorBidi"/>
                <w:sz w:val="24"/>
                <w:szCs w:val="24"/>
                <w:lang w:bidi="ar-JO"/>
              </w:rPr>
              <w:t>-</w:t>
            </w:r>
            <w:r w:rsidRPr="00ED4DC8">
              <w:rPr>
                <w:rFonts w:asciiTheme="majorBidi" w:hAnsiTheme="majorBidi" w:cstheme="majorBidi"/>
                <w:sz w:val="24"/>
                <w:szCs w:val="24"/>
                <w:lang w:bidi="ar-JO"/>
              </w:rPr>
              <w:t>business market segments</w:t>
            </w:r>
            <w:r>
              <w:rPr>
                <w:rFonts w:asciiTheme="majorBidi" w:hAnsiTheme="majorBidi" w:cstheme="majorBidi"/>
                <w:sz w:val="24"/>
                <w:szCs w:val="24"/>
                <w:lang w:bidi="ar-JO"/>
              </w:rPr>
              <w:t>.</w:t>
            </w:r>
          </w:p>
        </w:tc>
        <w:tc>
          <w:tcPr>
            <w:tcW w:w="699" w:type="dxa"/>
            <w:vAlign w:val="center"/>
          </w:tcPr>
          <w:p w14:paraId="65DC05F3"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4</w:t>
            </w:r>
          </w:p>
        </w:tc>
      </w:tr>
      <w:tr w:rsidR="007C7C2D" w:rsidRPr="00C67C39" w14:paraId="0CE586C3" w14:textId="77777777" w:rsidTr="00ED4DC8">
        <w:tc>
          <w:tcPr>
            <w:tcW w:w="1559" w:type="dxa"/>
            <w:vAlign w:val="center"/>
          </w:tcPr>
          <w:p w14:paraId="70D90D8F" w14:textId="4C17A9BD"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ED4DC8">
              <w:rPr>
                <w:rFonts w:asciiTheme="majorBidi" w:hAnsiTheme="majorBidi" w:cstheme="majorBidi"/>
                <w:sz w:val="24"/>
                <w:szCs w:val="24"/>
                <w:lang w:bidi="ar-JO"/>
              </w:rPr>
              <w:t>2.b</w:t>
            </w:r>
          </w:p>
          <w:p w14:paraId="51EA1A0A" w14:textId="77777777" w:rsidR="007C7C2D" w:rsidRPr="00A42B02" w:rsidRDefault="007C7C2D">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tc>
        <w:tc>
          <w:tcPr>
            <w:tcW w:w="1995" w:type="dxa"/>
          </w:tcPr>
          <w:p w14:paraId="1CF5CB79" w14:textId="30601231"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1C8BB2A2"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3650A3E1" w14:textId="43EA0596" w:rsidR="007C7C2D" w:rsidRPr="007840F1" w:rsidRDefault="00ED4DC8">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tc>
        <w:tc>
          <w:tcPr>
            <w:tcW w:w="1974" w:type="dxa"/>
          </w:tcPr>
          <w:p w14:paraId="4EABBCF6"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D1B7C" w14:textId="4627B0F0"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Problem</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solving</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based learning.</w:t>
            </w:r>
          </w:p>
        </w:tc>
        <w:tc>
          <w:tcPr>
            <w:tcW w:w="3838" w:type="dxa"/>
          </w:tcPr>
          <w:p w14:paraId="3481D5F9" w14:textId="77777777" w:rsidR="00ED4DC8" w:rsidRPr="007840F1" w:rsidRDefault="00ED4DC8" w:rsidP="00ED4DC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Online </w:t>
            </w:r>
            <w:r w:rsidRPr="00ED4DC8">
              <w:rPr>
                <w:rFonts w:asciiTheme="majorBidi" w:hAnsiTheme="majorBidi" w:cstheme="majorBidi"/>
                <w:sz w:val="24"/>
                <w:szCs w:val="24"/>
                <w:lang w:bidi="ar-JO"/>
              </w:rPr>
              <w:t>marketing communications planning process</w:t>
            </w:r>
            <w:r>
              <w:rPr>
                <w:rFonts w:asciiTheme="majorBidi" w:hAnsiTheme="majorBidi" w:cstheme="majorBidi"/>
                <w:sz w:val="24"/>
                <w:szCs w:val="24"/>
                <w:lang w:bidi="ar-JO"/>
              </w:rPr>
              <w:t>:</w:t>
            </w:r>
          </w:p>
          <w:p w14:paraId="414AE908" w14:textId="77777777" w:rsidR="00ED4DC8" w:rsidRPr="00ED4DC8" w:rsidRDefault="00ED4DC8" w:rsidP="00ED4DC8">
            <w:pPr>
              <w:pStyle w:val="ListParagraph"/>
              <w:numPr>
                <w:ilvl w:val="0"/>
                <w:numId w:val="6"/>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influence the EMC planning process?</w:t>
            </w:r>
          </w:p>
          <w:p w14:paraId="71DAA77A" w14:textId="77777777" w:rsidR="00ED4DC8" w:rsidRPr="00ED4DC8" w:rsidRDefault="00ED4DC8" w:rsidP="00ED4DC8">
            <w:pPr>
              <w:pStyle w:val="ListParagraph"/>
              <w:numPr>
                <w:ilvl w:val="0"/>
                <w:numId w:val="6"/>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 How do the marketing communications objectives </w:t>
            </w:r>
          </w:p>
          <w:p w14:paraId="049673E6" w14:textId="77C71831" w:rsidR="00ED4DC8" w:rsidRPr="00ED4DC8" w:rsidRDefault="00ED4DC8" w:rsidP="00ED4DC8">
            <w:pPr>
              <w:pStyle w:val="ListParagraph"/>
              <w:bidi w:val="0"/>
              <w:rPr>
                <w:rFonts w:asciiTheme="majorBidi" w:hAnsiTheme="majorBidi" w:cstheme="majorBidi"/>
                <w:sz w:val="24"/>
                <w:szCs w:val="24"/>
                <w:lang w:bidi="ar-JO"/>
              </w:rPr>
            </w:pPr>
            <w:r w:rsidRPr="00ED4DC8">
              <w:rPr>
                <w:rFonts w:asciiTheme="majorBidi" w:hAnsiTheme="majorBidi" w:cstheme="majorBidi"/>
                <w:sz w:val="24"/>
                <w:szCs w:val="24"/>
                <w:lang w:bidi="ar-JO"/>
              </w:rPr>
              <w:t>interact with the other elements of an EMC planning process?</w:t>
            </w:r>
          </w:p>
          <w:p w14:paraId="1AE8E080" w14:textId="3FC3158F" w:rsidR="00ED4DC8" w:rsidRPr="00ED4DC8" w:rsidRDefault="00ED4DC8" w:rsidP="00ED4DC8">
            <w:pPr>
              <w:pStyle w:val="ListParagraph"/>
              <w:numPr>
                <w:ilvl w:val="0"/>
                <w:numId w:val="6"/>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communications budgets established</w:t>
            </w:r>
            <w:r>
              <w:rPr>
                <w:rFonts w:asciiTheme="majorBidi" w:hAnsiTheme="majorBidi" w:cstheme="majorBidi"/>
                <w:sz w:val="24"/>
                <w:szCs w:val="24"/>
                <w:lang w:bidi="ar-JO"/>
              </w:rPr>
              <w:t>.</w:t>
            </w:r>
          </w:p>
          <w:p w14:paraId="72F94CD6" w14:textId="3A1EEAF6" w:rsidR="00ED4DC8" w:rsidRPr="00ED4DC8" w:rsidRDefault="00ED4DC8" w:rsidP="00ED4DC8">
            <w:pPr>
              <w:pStyle w:val="ListParagraph"/>
              <w:numPr>
                <w:ilvl w:val="0"/>
                <w:numId w:val="6"/>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lastRenderedPageBreak/>
              <w:t xml:space="preserve">elements are considered in developing an EMC </w:t>
            </w:r>
          </w:p>
          <w:p w14:paraId="31643555" w14:textId="68A6744D" w:rsidR="007C7C2D" w:rsidRPr="007840F1" w:rsidRDefault="00ED4DC8" w:rsidP="00ED4DC8">
            <w:pPr>
              <w:pStyle w:val="ListParagraph"/>
              <w:numPr>
                <w:ilvl w:val="0"/>
                <w:numId w:val="6"/>
              </w:numPr>
              <w:bidi w:val="0"/>
              <w:rPr>
                <w:rFonts w:asciiTheme="majorBidi" w:hAnsiTheme="majorBidi" w:cstheme="majorBidi"/>
                <w:sz w:val="24"/>
                <w:szCs w:val="24"/>
                <w:rtl/>
                <w:lang w:bidi="ar-JO"/>
              </w:rPr>
            </w:pPr>
            <w:r w:rsidRPr="00ED4DC8">
              <w:rPr>
                <w:rFonts w:asciiTheme="majorBidi" w:hAnsiTheme="majorBidi" w:cstheme="majorBidi"/>
                <w:sz w:val="24"/>
                <w:szCs w:val="24"/>
                <w:lang w:bidi="ar-JO"/>
              </w:rPr>
              <w:t>program</w:t>
            </w:r>
            <w:r>
              <w:rPr>
                <w:rFonts w:asciiTheme="majorBidi" w:hAnsiTheme="majorBidi" w:cstheme="majorBidi"/>
                <w:sz w:val="24"/>
                <w:szCs w:val="24"/>
                <w:lang w:bidi="ar-JO"/>
              </w:rPr>
              <w:t>.</w:t>
            </w:r>
          </w:p>
        </w:tc>
        <w:tc>
          <w:tcPr>
            <w:tcW w:w="699" w:type="dxa"/>
            <w:vAlign w:val="center"/>
          </w:tcPr>
          <w:p w14:paraId="6C5ED38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5</w:t>
            </w:r>
          </w:p>
        </w:tc>
      </w:tr>
      <w:tr w:rsidR="007C7C2D" w:rsidRPr="00C67C39" w14:paraId="6A6E30E5" w14:textId="77777777" w:rsidTr="00ED4DC8">
        <w:tc>
          <w:tcPr>
            <w:tcW w:w="1559" w:type="dxa"/>
            <w:vAlign w:val="center"/>
          </w:tcPr>
          <w:p w14:paraId="5C6F9A9D" w14:textId="1FD82B95"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ED4DC8">
              <w:rPr>
                <w:rFonts w:asciiTheme="majorBidi" w:hAnsiTheme="majorBidi" w:cstheme="majorBidi"/>
                <w:sz w:val="24"/>
                <w:szCs w:val="24"/>
                <w:lang w:bidi="ar-JO"/>
              </w:rPr>
              <w:t>3</w:t>
            </w:r>
          </w:p>
          <w:p w14:paraId="408B6695"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3EEB2B09" w14:textId="042973EA"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5EDEC7FE" w14:textId="364B0C20"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03BEB5C5" w14:textId="77777777" w:rsidR="005A011E" w:rsidRDefault="005A011E" w:rsidP="005A011E">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Quiz </w:t>
            </w:r>
          </w:p>
          <w:p w14:paraId="6D1CC501" w14:textId="77777777" w:rsidR="005A011E" w:rsidRDefault="005A011E" w:rsidP="005A011E">
            <w:pPr>
              <w:pStyle w:val="ListParagraph"/>
              <w:bidi w:val="0"/>
              <w:ind w:left="241"/>
              <w:rPr>
                <w:rFonts w:asciiTheme="majorBidi" w:hAnsiTheme="majorBidi" w:cstheme="majorBidi"/>
                <w:sz w:val="24"/>
                <w:szCs w:val="24"/>
                <w:lang w:bidi="ar-JO"/>
              </w:rPr>
            </w:pPr>
          </w:p>
          <w:p w14:paraId="7BA8599E" w14:textId="49CA894C" w:rsidR="007C7C2D" w:rsidRPr="007840F1" w:rsidRDefault="007C7C2D" w:rsidP="00A14D14">
            <w:pPr>
              <w:pStyle w:val="ListParagraph"/>
              <w:bidi w:val="0"/>
              <w:ind w:left="241"/>
              <w:rPr>
                <w:rFonts w:asciiTheme="majorBidi" w:hAnsiTheme="majorBidi" w:cstheme="majorBidi"/>
                <w:sz w:val="24"/>
                <w:szCs w:val="24"/>
                <w:lang w:bidi="ar-JO"/>
              </w:rPr>
            </w:pPr>
          </w:p>
        </w:tc>
        <w:tc>
          <w:tcPr>
            <w:tcW w:w="1974" w:type="dxa"/>
          </w:tcPr>
          <w:p w14:paraId="0482EAC7" w14:textId="77777777" w:rsidR="007C7C2D"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588D2" w14:textId="77777777" w:rsidR="007C7C2D" w:rsidRPr="00E4271A" w:rsidRDefault="007C7C2D">
            <w:pPr>
              <w:pStyle w:val="ListParagraph"/>
              <w:numPr>
                <w:ilvl w:val="0"/>
                <w:numId w:val="11"/>
              </w:numPr>
              <w:bidi w:val="0"/>
              <w:rPr>
                <w:rFonts w:asciiTheme="majorBidi" w:hAnsiTheme="majorBidi" w:cstheme="majorBidi"/>
                <w:sz w:val="24"/>
                <w:szCs w:val="24"/>
                <w:rtl/>
                <w:lang w:bidi="ar-JO"/>
              </w:rPr>
            </w:pPr>
            <w:r w:rsidRPr="00E4271A">
              <w:rPr>
                <w:rFonts w:asciiTheme="majorBidi" w:hAnsiTheme="majorBidi" w:cstheme="majorBidi"/>
                <w:sz w:val="24"/>
                <w:szCs w:val="24"/>
                <w:lang w:bidi="ar-JO"/>
              </w:rPr>
              <w:t>Flipped class</w:t>
            </w:r>
            <w:r w:rsidRPr="00E4271A">
              <w:rPr>
                <w:rFonts w:asciiTheme="majorBidi" w:hAnsiTheme="majorBidi" w:cstheme="majorBidi"/>
                <w:sz w:val="24"/>
                <w:szCs w:val="24"/>
                <w:rtl/>
                <w:lang w:bidi="ar-JO"/>
              </w:rPr>
              <w:t xml:space="preserve"> </w:t>
            </w:r>
          </w:p>
        </w:tc>
        <w:tc>
          <w:tcPr>
            <w:tcW w:w="3838" w:type="dxa"/>
          </w:tcPr>
          <w:p w14:paraId="1EF96671" w14:textId="142B4CDF" w:rsidR="00AB4F08" w:rsidRPr="007840F1" w:rsidRDefault="00ED4DC8" w:rsidP="00AB4F08">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Advertising campaign management</w:t>
            </w:r>
            <w:r w:rsidR="00EB792E">
              <w:rPr>
                <w:rFonts w:asciiTheme="majorBidi" w:hAnsiTheme="majorBidi" w:cstheme="majorBidi"/>
                <w:sz w:val="24"/>
                <w:szCs w:val="24"/>
                <w:lang w:bidi="ar-JO"/>
              </w:rPr>
              <w:t>:</w:t>
            </w:r>
          </w:p>
          <w:p w14:paraId="6A3FA430" w14:textId="5E52F2E7" w:rsidR="00ED4DC8" w:rsidRPr="00ED4DC8" w:rsidRDefault="00ED4DC8" w:rsidP="00ED4DC8">
            <w:pPr>
              <w:pStyle w:val="ListParagraph"/>
              <w:numPr>
                <w:ilvl w:val="0"/>
                <w:numId w:val="7"/>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Why is an understanding of advertising theories</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important in the advertising</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management process?</w:t>
            </w:r>
          </w:p>
          <w:p w14:paraId="30468A5F" w14:textId="63ECB002" w:rsidR="00ED4DC8" w:rsidRPr="00ED4DC8" w:rsidRDefault="00ED4DC8" w:rsidP="00ED4DC8">
            <w:pPr>
              <w:pStyle w:val="ListParagraph"/>
              <w:numPr>
                <w:ilvl w:val="0"/>
                <w:numId w:val="7"/>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What is the relationship </w:t>
            </w:r>
            <w:r>
              <w:rPr>
                <w:rFonts w:asciiTheme="majorBidi" w:hAnsiTheme="majorBidi" w:cstheme="majorBidi"/>
                <w:sz w:val="24"/>
                <w:szCs w:val="24"/>
                <w:lang w:bidi="ar-JO"/>
              </w:rPr>
              <w:t xml:space="preserve">between </w:t>
            </w:r>
            <w:r w:rsidRPr="00ED4DC8">
              <w:rPr>
                <w:rFonts w:asciiTheme="majorBidi" w:hAnsiTheme="majorBidi" w:cstheme="majorBidi"/>
                <w:sz w:val="24"/>
                <w:szCs w:val="24"/>
                <w:lang w:bidi="ar-JO"/>
              </w:rPr>
              <w:t>advertising expenditures to advertising effectiveness?</w:t>
            </w:r>
          </w:p>
          <w:p w14:paraId="64719BE2" w14:textId="4D941569" w:rsidR="00ED4DC8" w:rsidRPr="00ED4DC8" w:rsidRDefault="00ED4DC8" w:rsidP="00ED4DC8">
            <w:pPr>
              <w:pStyle w:val="ListParagraph"/>
              <w:numPr>
                <w:ilvl w:val="0"/>
                <w:numId w:val="7"/>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When should a company employ an external</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advertising agency rather than complet</w:t>
            </w:r>
            <w:r>
              <w:rPr>
                <w:rFonts w:asciiTheme="majorBidi" w:hAnsiTheme="majorBidi" w:cstheme="majorBidi"/>
                <w:sz w:val="24"/>
                <w:szCs w:val="24"/>
                <w:lang w:bidi="ar-JO"/>
              </w:rPr>
              <w:t>e</w:t>
            </w:r>
            <w:r w:rsidRPr="00ED4DC8">
              <w:rPr>
                <w:rFonts w:asciiTheme="majorBidi" w:hAnsiTheme="majorBidi" w:cstheme="majorBidi"/>
                <w:sz w:val="24"/>
                <w:szCs w:val="24"/>
                <w:lang w:bidi="ar-JO"/>
              </w:rPr>
              <w:t xml:space="preserve"> the work</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in-house?</w:t>
            </w:r>
          </w:p>
          <w:p w14:paraId="0562BAD2" w14:textId="17318E76" w:rsidR="007C7C2D" w:rsidRPr="00ED4DC8" w:rsidRDefault="007C7C2D" w:rsidP="00ED4DC8">
            <w:pPr>
              <w:pStyle w:val="ListParagraph"/>
              <w:bidi w:val="0"/>
              <w:jc w:val="both"/>
              <w:rPr>
                <w:rFonts w:asciiTheme="majorBidi" w:hAnsiTheme="majorBidi" w:cstheme="majorBidi"/>
                <w:sz w:val="24"/>
                <w:szCs w:val="24"/>
                <w:rtl/>
                <w:lang w:bidi="ar-JO"/>
              </w:rPr>
            </w:pPr>
          </w:p>
        </w:tc>
        <w:tc>
          <w:tcPr>
            <w:tcW w:w="699" w:type="dxa"/>
            <w:vAlign w:val="center"/>
          </w:tcPr>
          <w:p w14:paraId="37A5B06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7C7C2D" w:rsidRPr="00C67C39" w14:paraId="3AAFCD5B" w14:textId="77777777" w:rsidTr="00ED4DC8">
        <w:tc>
          <w:tcPr>
            <w:tcW w:w="1559" w:type="dxa"/>
            <w:vAlign w:val="center"/>
          </w:tcPr>
          <w:p w14:paraId="7F0079EB" w14:textId="77777777" w:rsidR="00617B65" w:rsidRDefault="007C7C2D" w:rsidP="00ED4DC8">
            <w:pPr>
              <w:pStyle w:val="ListParagraph"/>
              <w:numPr>
                <w:ilvl w:val="0"/>
                <w:numId w:val="39"/>
              </w:numPr>
              <w:bidi w:val="0"/>
              <w:ind w:left="321"/>
              <w:jc w:val="both"/>
              <w:rPr>
                <w:rFonts w:asciiTheme="majorBidi" w:hAnsiTheme="majorBidi" w:cstheme="majorBidi"/>
                <w:sz w:val="24"/>
                <w:szCs w:val="24"/>
                <w:lang w:bidi="ar-JO"/>
              </w:rPr>
            </w:pPr>
            <w:r w:rsidRPr="00ED4DC8">
              <w:rPr>
                <w:rFonts w:asciiTheme="majorBidi" w:hAnsiTheme="majorBidi" w:cstheme="majorBidi"/>
                <w:sz w:val="24"/>
                <w:szCs w:val="24"/>
                <w:lang w:bidi="ar-JO"/>
              </w:rPr>
              <w:t>Chapter</w:t>
            </w:r>
          </w:p>
          <w:p w14:paraId="20569F3B" w14:textId="724FEB3D" w:rsidR="007C7C2D" w:rsidRPr="00ED4DC8" w:rsidRDefault="007C7C2D" w:rsidP="00617B65">
            <w:pPr>
              <w:pStyle w:val="ListParagraph"/>
              <w:bidi w:val="0"/>
              <w:ind w:left="321"/>
              <w:jc w:val="both"/>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 </w:t>
            </w:r>
            <w:r w:rsidR="00BF77D3" w:rsidRPr="00ED4DC8">
              <w:rPr>
                <w:rFonts w:asciiTheme="majorBidi" w:hAnsiTheme="majorBidi" w:cstheme="majorBidi"/>
                <w:sz w:val="24"/>
                <w:szCs w:val="24"/>
                <w:lang w:bidi="ar-JO"/>
              </w:rPr>
              <w:t>3.</w:t>
            </w:r>
            <w:r w:rsidR="00A14D14" w:rsidRPr="00ED4DC8">
              <w:rPr>
                <w:rFonts w:asciiTheme="majorBidi" w:hAnsiTheme="majorBidi" w:cstheme="majorBidi"/>
                <w:sz w:val="24"/>
                <w:szCs w:val="24"/>
                <w:lang w:bidi="ar-JO"/>
              </w:rPr>
              <w:t xml:space="preserve"> </w:t>
            </w:r>
            <w:r w:rsidR="00ED4DC8" w:rsidRPr="00ED4DC8">
              <w:rPr>
                <w:rFonts w:asciiTheme="majorBidi" w:hAnsiTheme="majorBidi" w:cstheme="majorBidi"/>
                <w:sz w:val="24"/>
                <w:szCs w:val="24"/>
                <w:lang w:bidi="ar-JO"/>
              </w:rPr>
              <w:t>b</w:t>
            </w:r>
          </w:p>
          <w:p w14:paraId="36274C56" w14:textId="77777777" w:rsidR="007C7C2D" w:rsidRPr="007840F1" w:rsidRDefault="007C7C2D">
            <w:pPr>
              <w:pStyle w:val="ListParagraph"/>
              <w:numPr>
                <w:ilvl w:val="0"/>
                <w:numId w:val="7"/>
              </w:numPr>
              <w:bidi w:val="0"/>
              <w:ind w:left="179" w:hanging="179"/>
              <w:jc w:val="both"/>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p w14:paraId="1CA85809"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01460E1E" w14:textId="2D2D4606" w:rsidR="007C7C2D" w:rsidRPr="007840F1"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779834E4" w14:textId="7A01F2A3" w:rsidR="007C7C2D"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2531FE2D" w14:textId="5998D97A" w:rsidR="007C7C2D" w:rsidRPr="006B31AD" w:rsidRDefault="007C7C2D" w:rsidP="005A011E">
            <w:pPr>
              <w:pStyle w:val="ListParagraph"/>
              <w:bidi w:val="0"/>
              <w:ind w:left="316"/>
              <w:rPr>
                <w:rFonts w:asciiTheme="majorBidi" w:hAnsiTheme="majorBidi" w:cstheme="majorBidi"/>
                <w:sz w:val="24"/>
                <w:szCs w:val="24"/>
                <w:rtl/>
                <w:lang w:bidi="ar-JO"/>
              </w:rPr>
            </w:pPr>
          </w:p>
        </w:tc>
        <w:tc>
          <w:tcPr>
            <w:tcW w:w="1974" w:type="dxa"/>
          </w:tcPr>
          <w:p w14:paraId="09F0C038"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740ADCD6"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Collaborative learning</w:t>
            </w:r>
          </w:p>
        </w:tc>
        <w:tc>
          <w:tcPr>
            <w:tcW w:w="3838" w:type="dxa"/>
          </w:tcPr>
          <w:p w14:paraId="66120D8A" w14:textId="77777777" w:rsidR="00ED4DC8" w:rsidRPr="007840F1" w:rsidRDefault="00ED4DC8" w:rsidP="00ED4DC8">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Advertising campaign management</w:t>
            </w:r>
            <w:r>
              <w:rPr>
                <w:rFonts w:asciiTheme="majorBidi" w:hAnsiTheme="majorBidi" w:cstheme="majorBidi"/>
                <w:sz w:val="24"/>
                <w:szCs w:val="24"/>
                <w:lang w:bidi="ar-JO"/>
              </w:rPr>
              <w:t>:</w:t>
            </w:r>
          </w:p>
          <w:p w14:paraId="58F5CFFA" w14:textId="77777777" w:rsidR="00ED4DC8" w:rsidRPr="00ED4DC8" w:rsidRDefault="00ED4DC8" w:rsidP="00ED4DC8">
            <w:pPr>
              <w:pStyle w:val="ListParagraph"/>
              <w:numPr>
                <w:ilvl w:val="0"/>
                <w:numId w:val="31"/>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How do companies choose advertising agencies?</w:t>
            </w:r>
          </w:p>
          <w:p w14:paraId="7920CE9D" w14:textId="77777777" w:rsidR="003D5006" w:rsidRDefault="00ED4DC8" w:rsidP="00ED4DC8">
            <w:pPr>
              <w:pStyle w:val="ListParagraph"/>
              <w:numPr>
                <w:ilvl w:val="0"/>
                <w:numId w:val="31"/>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What are the primary job functions within an advertising agency?</w:t>
            </w:r>
          </w:p>
          <w:p w14:paraId="50998AF2" w14:textId="77777777" w:rsidR="00ED4DC8" w:rsidRPr="00ED4DC8" w:rsidRDefault="00ED4DC8" w:rsidP="00ED4DC8">
            <w:pPr>
              <w:pStyle w:val="ListParagraph"/>
              <w:numPr>
                <w:ilvl w:val="0"/>
                <w:numId w:val="31"/>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What are the advertising campaign parameters that </w:t>
            </w:r>
          </w:p>
          <w:p w14:paraId="2D745675" w14:textId="77777777" w:rsidR="00ED4DC8" w:rsidRPr="00ED4DC8" w:rsidRDefault="00ED4DC8" w:rsidP="00ED4DC8">
            <w:pPr>
              <w:pStyle w:val="ListParagraph"/>
              <w:numPr>
                <w:ilvl w:val="0"/>
                <w:numId w:val="31"/>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should be considered?</w:t>
            </w:r>
          </w:p>
          <w:p w14:paraId="63259999" w14:textId="77777777" w:rsidR="00ED4DC8" w:rsidRPr="00ED4DC8" w:rsidRDefault="00ED4DC8" w:rsidP="00ED4DC8">
            <w:pPr>
              <w:pStyle w:val="ListParagraph"/>
              <w:numPr>
                <w:ilvl w:val="0"/>
                <w:numId w:val="31"/>
              </w:numPr>
              <w:bidi w:val="0"/>
              <w:jc w:val="both"/>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 How does a creative brief facilitate effective </w:t>
            </w:r>
          </w:p>
          <w:p w14:paraId="2A116029" w14:textId="34826D48" w:rsidR="00ED4DC8" w:rsidRPr="00B434C0" w:rsidRDefault="00ED4DC8" w:rsidP="00617B65">
            <w:pPr>
              <w:pStyle w:val="ListParagraph"/>
              <w:bidi w:val="0"/>
              <w:jc w:val="both"/>
              <w:rPr>
                <w:rFonts w:asciiTheme="majorBidi" w:hAnsiTheme="majorBidi" w:cstheme="majorBidi"/>
                <w:sz w:val="24"/>
                <w:szCs w:val="24"/>
                <w:rtl/>
                <w:lang w:bidi="ar-JO"/>
              </w:rPr>
            </w:pPr>
            <w:r w:rsidRPr="00ED4DC8">
              <w:rPr>
                <w:rFonts w:asciiTheme="majorBidi" w:hAnsiTheme="majorBidi" w:cstheme="majorBidi"/>
                <w:sz w:val="24"/>
                <w:szCs w:val="24"/>
                <w:lang w:bidi="ar-JO"/>
              </w:rPr>
              <w:t>advertising?</w:t>
            </w:r>
          </w:p>
        </w:tc>
        <w:tc>
          <w:tcPr>
            <w:tcW w:w="699" w:type="dxa"/>
            <w:vAlign w:val="center"/>
          </w:tcPr>
          <w:p w14:paraId="77A2C6C1"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7C7C2D" w:rsidRPr="00C67C39" w14:paraId="24258A24" w14:textId="77777777" w:rsidTr="00ED4DC8">
        <w:tc>
          <w:tcPr>
            <w:tcW w:w="1559" w:type="dxa"/>
            <w:vAlign w:val="center"/>
          </w:tcPr>
          <w:p w14:paraId="0565DDA0" w14:textId="23B7E120" w:rsidR="007C7C2D" w:rsidRPr="007840F1"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EB792E">
              <w:rPr>
                <w:rFonts w:asciiTheme="majorBidi" w:hAnsiTheme="majorBidi" w:cstheme="majorBidi"/>
                <w:sz w:val="24"/>
                <w:szCs w:val="24"/>
                <w:lang w:bidi="ar-JO"/>
              </w:rPr>
              <w:t>4</w:t>
            </w:r>
          </w:p>
          <w:p w14:paraId="3F661112" w14:textId="77777777" w:rsidR="00ED4DC8" w:rsidRPr="007840F1" w:rsidRDefault="00ED4DC8" w:rsidP="00ED4DC8">
            <w:pPr>
              <w:pStyle w:val="ListParagraph"/>
              <w:numPr>
                <w:ilvl w:val="0"/>
                <w:numId w:val="7"/>
              </w:numPr>
              <w:bidi w:val="0"/>
              <w:ind w:left="179" w:hanging="179"/>
              <w:jc w:val="both"/>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p w14:paraId="2FF3F421"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3CE967E3" w14:textId="77777777" w:rsidR="007C7C2D" w:rsidRPr="007840F1"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61433765" w14:textId="77777777" w:rsidR="007C7C2D"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6AB105EA" w14:textId="4C6B3292" w:rsidR="007C7C2D" w:rsidRPr="00E4271A" w:rsidRDefault="007C7C2D" w:rsidP="00BF77D3">
            <w:pPr>
              <w:pStyle w:val="ListParagraph"/>
              <w:bidi w:val="0"/>
              <w:ind w:left="316"/>
              <w:rPr>
                <w:rFonts w:asciiTheme="majorBidi" w:hAnsiTheme="majorBidi" w:cstheme="majorBidi"/>
                <w:sz w:val="24"/>
                <w:szCs w:val="24"/>
                <w:rtl/>
                <w:lang w:bidi="ar-JO"/>
              </w:rPr>
            </w:pPr>
          </w:p>
        </w:tc>
        <w:tc>
          <w:tcPr>
            <w:tcW w:w="1974" w:type="dxa"/>
          </w:tcPr>
          <w:p w14:paraId="243CD540" w14:textId="77777777" w:rsidR="007C7C2D" w:rsidRPr="00D977CD" w:rsidRDefault="007C7C2D" w:rsidP="00ED4DC8">
            <w:pPr>
              <w:pStyle w:val="ListParagraph"/>
              <w:numPr>
                <w:ilvl w:val="0"/>
                <w:numId w:val="7"/>
              </w:numPr>
              <w:bidi w:val="0"/>
              <w:ind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t>Lecture</w:t>
            </w:r>
          </w:p>
          <w:p w14:paraId="1AD159F8" w14:textId="2B55B05E" w:rsidR="00ED4DC8" w:rsidRPr="00ED4DC8" w:rsidRDefault="00ED4DC8" w:rsidP="00ED4DC8">
            <w:pPr>
              <w:pStyle w:val="ListParagraph"/>
              <w:numPr>
                <w:ilvl w:val="0"/>
                <w:numId w:val="7"/>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p w14:paraId="4CCDB9A9" w14:textId="096E03F6" w:rsidR="007C7C2D" w:rsidRPr="00D977CD" w:rsidRDefault="007C7C2D" w:rsidP="00ED4DC8">
            <w:pPr>
              <w:pStyle w:val="ListParagraph"/>
              <w:bidi w:val="0"/>
              <w:ind w:right="21"/>
              <w:jc w:val="both"/>
              <w:rPr>
                <w:rFonts w:asciiTheme="majorBidi" w:hAnsiTheme="majorBidi" w:cstheme="majorBidi"/>
                <w:sz w:val="24"/>
                <w:szCs w:val="24"/>
                <w:lang w:bidi="ar-JO"/>
              </w:rPr>
            </w:pPr>
          </w:p>
        </w:tc>
        <w:tc>
          <w:tcPr>
            <w:tcW w:w="3838" w:type="dxa"/>
          </w:tcPr>
          <w:p w14:paraId="077CD011" w14:textId="1E12618F" w:rsidR="007C7C2D" w:rsidRDefault="00ED4DC8" w:rsidP="00B2565C">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advertising design</w:t>
            </w:r>
            <w:r w:rsidR="00EB792E">
              <w:rPr>
                <w:rFonts w:asciiTheme="majorBidi" w:hAnsiTheme="majorBidi" w:cstheme="majorBidi"/>
                <w:sz w:val="24"/>
                <w:szCs w:val="24"/>
                <w:lang w:bidi="ar-JO"/>
              </w:rPr>
              <w:t>:</w:t>
            </w:r>
          </w:p>
          <w:p w14:paraId="7826546A" w14:textId="47D525D6" w:rsidR="00ED4DC8" w:rsidRPr="00ED4DC8" w:rsidRDefault="00ED4DC8" w:rsidP="00ED4DC8">
            <w:pPr>
              <w:pStyle w:val="ListParagraph"/>
              <w:numPr>
                <w:ilvl w:val="0"/>
                <w:numId w:val="32"/>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How are message strategies used in designing effective advertisements?</w:t>
            </w:r>
          </w:p>
          <w:p w14:paraId="2971D22F" w14:textId="6954849C" w:rsidR="00EB792E" w:rsidRPr="00ED4DC8" w:rsidRDefault="00ED4DC8" w:rsidP="00ED4DC8">
            <w:pPr>
              <w:pStyle w:val="ListParagraph"/>
              <w:numPr>
                <w:ilvl w:val="0"/>
                <w:numId w:val="32"/>
              </w:numPr>
              <w:bidi w:val="0"/>
              <w:rPr>
                <w:rFonts w:asciiTheme="majorBidi" w:hAnsiTheme="majorBidi" w:cstheme="majorBidi"/>
                <w:sz w:val="24"/>
                <w:szCs w:val="24"/>
                <w:rtl/>
                <w:lang w:bidi="ar-JO"/>
              </w:rPr>
            </w:pPr>
            <w:r w:rsidRPr="00ED4DC8">
              <w:rPr>
                <w:rFonts w:asciiTheme="majorBidi" w:hAnsiTheme="majorBidi" w:cstheme="majorBidi"/>
                <w:sz w:val="24"/>
                <w:szCs w:val="24"/>
                <w:lang w:bidi="ar-JO"/>
              </w:rPr>
              <w:t>What are the seven main types of advertising appeals?</w:t>
            </w:r>
          </w:p>
        </w:tc>
        <w:tc>
          <w:tcPr>
            <w:tcW w:w="699" w:type="dxa"/>
            <w:vAlign w:val="center"/>
          </w:tcPr>
          <w:p w14:paraId="0E9924CD"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Pr>
                <w:rFonts w:asciiTheme="majorBidi" w:hAnsiTheme="majorBidi" w:cstheme="majorBidi"/>
                <w:b/>
                <w:bCs/>
                <w:sz w:val="24"/>
                <w:szCs w:val="24"/>
                <w:lang w:bidi="ar-JO"/>
              </w:rPr>
              <w:t>.a</w:t>
            </w:r>
          </w:p>
        </w:tc>
      </w:tr>
      <w:tr w:rsidR="007C7C2D" w:rsidRPr="00C67C39" w14:paraId="70B22EEB" w14:textId="77777777" w:rsidTr="00ED4DC8">
        <w:tc>
          <w:tcPr>
            <w:tcW w:w="9366" w:type="dxa"/>
            <w:gridSpan w:val="4"/>
            <w:vAlign w:val="center"/>
          </w:tcPr>
          <w:p w14:paraId="4F314D5C" w14:textId="77777777" w:rsidR="007C7C2D" w:rsidRPr="00E36BEA" w:rsidRDefault="007C7C2D" w:rsidP="000F18FB">
            <w:pPr>
              <w:bidi w:val="0"/>
              <w:jc w:val="center"/>
              <w:rPr>
                <w:rFonts w:asciiTheme="majorBidi" w:hAnsiTheme="majorBidi" w:cstheme="majorBidi"/>
                <w:b/>
                <w:bCs/>
                <w:sz w:val="24"/>
                <w:szCs w:val="24"/>
                <w:lang w:bidi="ar-JO"/>
              </w:rPr>
            </w:pPr>
            <w:r w:rsidRPr="00E36BEA">
              <w:rPr>
                <w:rFonts w:asciiTheme="majorBidi" w:hAnsiTheme="majorBidi" w:cstheme="majorBidi"/>
                <w:b/>
                <w:bCs/>
                <w:sz w:val="24"/>
                <w:szCs w:val="24"/>
                <w:lang w:bidi="ar-JO"/>
              </w:rPr>
              <w:t>Mid-term Exam</w:t>
            </w:r>
          </w:p>
        </w:tc>
        <w:tc>
          <w:tcPr>
            <w:tcW w:w="699" w:type="dxa"/>
            <w:vAlign w:val="center"/>
          </w:tcPr>
          <w:p w14:paraId="3171AACC" w14:textId="3CE41358" w:rsidR="007C7C2D" w:rsidRPr="00C67C39" w:rsidRDefault="007C7C2D"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A14D14">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b</w:t>
            </w:r>
          </w:p>
        </w:tc>
      </w:tr>
      <w:tr w:rsidR="007C7C2D" w:rsidRPr="00C67C39" w14:paraId="1904B31A" w14:textId="77777777" w:rsidTr="00ED4DC8">
        <w:tc>
          <w:tcPr>
            <w:tcW w:w="1559" w:type="dxa"/>
            <w:vAlign w:val="center"/>
          </w:tcPr>
          <w:p w14:paraId="7EBEF344" w14:textId="14C6F588"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8E2DB7">
              <w:rPr>
                <w:rFonts w:asciiTheme="majorBidi" w:hAnsiTheme="majorBidi" w:cstheme="majorBidi"/>
                <w:sz w:val="24"/>
                <w:szCs w:val="24"/>
                <w:lang w:bidi="ar-JO"/>
              </w:rPr>
              <w:t>4.</w:t>
            </w:r>
            <w:r w:rsidR="00A14D14">
              <w:rPr>
                <w:rFonts w:asciiTheme="majorBidi" w:hAnsiTheme="majorBidi" w:cstheme="majorBidi"/>
                <w:sz w:val="24"/>
                <w:szCs w:val="24"/>
                <w:lang w:bidi="ar-JO"/>
              </w:rPr>
              <w:t xml:space="preserve"> </w:t>
            </w:r>
            <w:r w:rsidR="008E2DB7">
              <w:rPr>
                <w:rFonts w:asciiTheme="majorBidi" w:hAnsiTheme="majorBidi" w:cstheme="majorBidi"/>
                <w:sz w:val="24"/>
                <w:szCs w:val="24"/>
                <w:lang w:bidi="ar-JO"/>
              </w:rPr>
              <w:t>b</w:t>
            </w:r>
          </w:p>
          <w:p w14:paraId="7E876851" w14:textId="7953FAF4" w:rsidR="007C7C2D" w:rsidRPr="007840F1" w:rsidRDefault="00F64058">
            <w:pPr>
              <w:pStyle w:val="ListParagraph"/>
              <w:numPr>
                <w:ilvl w:val="0"/>
                <w:numId w:val="13"/>
              </w:num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2BB9EBEE"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169CD0B8" w14:textId="5E958183"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18FFF2B8"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2E0F4873"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5D48B252" w14:textId="77777777" w:rsidR="00ED4DC8" w:rsidRDefault="007C7C2D" w:rsidP="00ED4DC8">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BCC1E7D" w14:textId="26992C64" w:rsidR="007C7C2D" w:rsidRPr="00ED4DC8" w:rsidRDefault="00ED4DC8" w:rsidP="00ED4DC8">
            <w:pPr>
              <w:pStyle w:val="ListParagraph"/>
              <w:numPr>
                <w:ilvl w:val="0"/>
                <w:numId w:val="12"/>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Problem solving based </w:t>
            </w:r>
          </w:p>
        </w:tc>
        <w:tc>
          <w:tcPr>
            <w:tcW w:w="3838" w:type="dxa"/>
          </w:tcPr>
          <w:p w14:paraId="0C3537F6" w14:textId="72F5826C" w:rsidR="00EB792E" w:rsidRDefault="00ED4DC8" w:rsidP="00923620">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ED4DC8">
              <w:rPr>
                <w:rFonts w:asciiTheme="majorBidi" w:hAnsiTheme="majorBidi" w:cstheme="majorBidi"/>
                <w:sz w:val="24"/>
                <w:szCs w:val="24"/>
                <w:lang w:bidi="ar-JO"/>
              </w:rPr>
              <w:t>dvertising design</w:t>
            </w:r>
            <w:r w:rsidR="00EB792E">
              <w:rPr>
                <w:rFonts w:asciiTheme="majorBidi" w:hAnsiTheme="majorBidi" w:cstheme="majorBidi"/>
                <w:sz w:val="24"/>
                <w:szCs w:val="24"/>
                <w:lang w:bidi="ar-JO"/>
              </w:rPr>
              <w:t>:</w:t>
            </w:r>
          </w:p>
          <w:p w14:paraId="54B93322" w14:textId="7B4CB660" w:rsidR="00ED4DC8" w:rsidRPr="00ED4DC8" w:rsidRDefault="00ED4DC8" w:rsidP="00ED4DC8">
            <w:pPr>
              <w:pStyle w:val="ListParagraph"/>
              <w:numPr>
                <w:ilvl w:val="0"/>
                <w:numId w:val="8"/>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What role does the</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executional framework play in advertising design?</w:t>
            </w:r>
          </w:p>
          <w:p w14:paraId="5FEB7A9D" w14:textId="43F392B4" w:rsidR="00ED4DC8" w:rsidRPr="00ED4DC8" w:rsidRDefault="00ED4DC8" w:rsidP="00ED4DC8">
            <w:pPr>
              <w:pStyle w:val="ListParagraph"/>
              <w:numPr>
                <w:ilvl w:val="0"/>
                <w:numId w:val="8"/>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How are </w:t>
            </w:r>
            <w:r w:rsidR="00617B65" w:rsidRPr="00ED4DC8">
              <w:rPr>
                <w:rFonts w:asciiTheme="majorBidi" w:hAnsiTheme="majorBidi" w:cstheme="majorBidi"/>
                <w:sz w:val="24"/>
                <w:szCs w:val="24"/>
                <w:lang w:bidi="ar-JO"/>
              </w:rPr>
              <w:t>sources</w:t>
            </w:r>
            <w:r w:rsidRPr="00ED4DC8">
              <w:rPr>
                <w:rFonts w:asciiTheme="majorBidi" w:hAnsiTheme="majorBidi" w:cstheme="majorBidi"/>
                <w:sz w:val="24"/>
                <w:szCs w:val="24"/>
                <w:lang w:bidi="ar-JO"/>
              </w:rPr>
              <w:t xml:space="preserve"> and spokespersons decisions </w:t>
            </w:r>
          </w:p>
          <w:p w14:paraId="4547F1DC" w14:textId="67CBBC03" w:rsidR="008E2DB7" w:rsidRPr="007840F1" w:rsidRDefault="00ED4DC8" w:rsidP="00ED4DC8">
            <w:pPr>
              <w:pStyle w:val="ListParagraph"/>
              <w:bidi w:val="0"/>
              <w:rPr>
                <w:rFonts w:asciiTheme="majorBidi" w:hAnsiTheme="majorBidi" w:cstheme="majorBidi"/>
                <w:sz w:val="24"/>
                <w:szCs w:val="24"/>
                <w:rtl/>
                <w:lang w:bidi="ar-JO"/>
              </w:rPr>
            </w:pPr>
            <w:r w:rsidRPr="00ED4DC8">
              <w:rPr>
                <w:rFonts w:asciiTheme="majorBidi" w:hAnsiTheme="majorBidi" w:cstheme="majorBidi"/>
                <w:sz w:val="24"/>
                <w:szCs w:val="24"/>
                <w:lang w:bidi="ar-JO"/>
              </w:rPr>
              <w:t>related to advertising design</w:t>
            </w:r>
          </w:p>
        </w:tc>
        <w:tc>
          <w:tcPr>
            <w:tcW w:w="699" w:type="dxa"/>
            <w:vAlign w:val="center"/>
          </w:tcPr>
          <w:p w14:paraId="74165D42"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7C7C2D" w:rsidRPr="00C67C39" w14:paraId="4DB6DD10" w14:textId="77777777" w:rsidTr="00ED4DC8">
        <w:trPr>
          <w:trHeight w:val="1505"/>
        </w:trPr>
        <w:tc>
          <w:tcPr>
            <w:tcW w:w="1559" w:type="dxa"/>
            <w:vAlign w:val="center"/>
          </w:tcPr>
          <w:p w14:paraId="6457A550" w14:textId="322F2931"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05481A">
              <w:rPr>
                <w:rFonts w:asciiTheme="majorBidi" w:hAnsiTheme="majorBidi" w:cstheme="majorBidi"/>
                <w:sz w:val="24"/>
                <w:szCs w:val="24"/>
                <w:lang w:bidi="ar-JO"/>
              </w:rPr>
              <w:t>5</w:t>
            </w:r>
          </w:p>
          <w:p w14:paraId="116DE919"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4094214C" w14:textId="2C9730F1"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0DCE49D0"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3DF264F0"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171723C1"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DC37169" w14:textId="77777777" w:rsidR="007C7C2D" w:rsidRPr="007840F1" w:rsidRDefault="007C7C2D">
            <w:pPr>
              <w:pStyle w:val="ListParagraph"/>
              <w:numPr>
                <w:ilvl w:val="0"/>
                <w:numId w:val="12"/>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838" w:type="dxa"/>
          </w:tcPr>
          <w:p w14:paraId="7DE2C23A" w14:textId="672A871D" w:rsidR="007C7C2D" w:rsidRPr="007840F1" w:rsidRDefault="00ED4DC8" w:rsidP="00ED4DC8">
            <w:pPr>
              <w:bidi w:val="0"/>
              <w:ind w:left="183" w:hanging="142"/>
              <w:rPr>
                <w:rFonts w:asciiTheme="majorBidi" w:hAnsiTheme="majorBidi" w:cstheme="majorBidi"/>
                <w:sz w:val="24"/>
                <w:szCs w:val="24"/>
                <w:lang w:bidi="ar-JO"/>
              </w:rPr>
            </w:pPr>
            <w:r>
              <w:rPr>
                <w:rFonts w:asciiTheme="majorBidi" w:hAnsiTheme="majorBidi" w:cstheme="majorBidi"/>
                <w:sz w:val="24"/>
                <w:szCs w:val="24"/>
                <w:lang w:bidi="ar-JO"/>
              </w:rPr>
              <w:t>D</w:t>
            </w:r>
            <w:r w:rsidRPr="00ED4DC8">
              <w:rPr>
                <w:rFonts w:asciiTheme="majorBidi" w:hAnsiTheme="majorBidi" w:cstheme="majorBidi"/>
                <w:sz w:val="24"/>
                <w:szCs w:val="24"/>
                <w:lang w:bidi="ar-JO"/>
              </w:rPr>
              <w:t>igital marketing</w:t>
            </w:r>
            <w:r w:rsidR="007C7C2D" w:rsidRPr="007840F1">
              <w:rPr>
                <w:rFonts w:asciiTheme="majorBidi" w:hAnsiTheme="majorBidi" w:cstheme="majorBidi"/>
                <w:sz w:val="24"/>
                <w:szCs w:val="24"/>
                <w:lang w:bidi="ar-JO"/>
              </w:rPr>
              <w:t>:</w:t>
            </w:r>
          </w:p>
          <w:p w14:paraId="4C2716CF" w14:textId="47CEA5D2" w:rsidR="00ED4DC8" w:rsidRPr="00ED4DC8" w:rsidRDefault="00ED4DC8" w:rsidP="00ED4DC8">
            <w:pPr>
              <w:pStyle w:val="ListParagraph"/>
              <w:numPr>
                <w:ilvl w:val="0"/>
                <w:numId w:val="37"/>
              </w:numPr>
              <w:bidi w:val="0"/>
              <w:ind w:left="466" w:hanging="142"/>
              <w:rPr>
                <w:rFonts w:asciiTheme="majorBidi" w:hAnsiTheme="majorBidi" w:cstheme="majorBidi"/>
                <w:sz w:val="24"/>
                <w:szCs w:val="24"/>
                <w:lang w:bidi="ar-JO"/>
              </w:rPr>
            </w:pPr>
            <w:r w:rsidRPr="00ED4DC8">
              <w:rPr>
                <w:rFonts w:asciiTheme="majorBidi" w:hAnsiTheme="majorBidi" w:cstheme="majorBidi"/>
                <w:sz w:val="24"/>
                <w:szCs w:val="24"/>
                <w:lang w:bidi="ar-JO"/>
              </w:rPr>
              <w:t>How has the transition to Web 4.0 affected the field of marketing communications?</w:t>
            </w:r>
          </w:p>
          <w:p w14:paraId="3EE54D7A" w14:textId="29661457" w:rsidR="00ED4DC8" w:rsidRPr="00ED4DC8" w:rsidRDefault="00ED4DC8" w:rsidP="00ED4DC8">
            <w:pPr>
              <w:pStyle w:val="ListParagraph"/>
              <w:numPr>
                <w:ilvl w:val="0"/>
                <w:numId w:val="37"/>
              </w:numPr>
              <w:bidi w:val="0"/>
              <w:ind w:left="466" w:hanging="142"/>
              <w:rPr>
                <w:rFonts w:asciiTheme="majorBidi" w:hAnsiTheme="majorBidi" w:cstheme="majorBidi"/>
                <w:sz w:val="24"/>
                <w:szCs w:val="24"/>
                <w:lang w:bidi="ar-JO"/>
              </w:rPr>
            </w:pPr>
            <w:r>
              <w:rPr>
                <w:rFonts w:asciiTheme="majorBidi" w:hAnsiTheme="majorBidi" w:cstheme="majorBidi"/>
                <w:sz w:val="24"/>
                <w:szCs w:val="24"/>
                <w:lang w:bidi="ar-JO"/>
              </w:rPr>
              <w:t>E</w:t>
            </w:r>
            <w:r w:rsidRPr="00ED4DC8">
              <w:rPr>
                <w:rFonts w:asciiTheme="majorBidi" w:hAnsiTheme="majorBidi" w:cstheme="majorBidi"/>
                <w:sz w:val="24"/>
                <w:szCs w:val="24"/>
                <w:lang w:bidi="ar-JO"/>
              </w:rPr>
              <w:t xml:space="preserve">-commerce programs and incentives build </w:t>
            </w:r>
          </w:p>
          <w:p w14:paraId="7DDA1CE1" w14:textId="1BC10B25" w:rsidR="00ED4DC8" w:rsidRPr="00ED4DC8" w:rsidRDefault="00ED4DC8" w:rsidP="00ED4DC8">
            <w:pPr>
              <w:pStyle w:val="ListParagraph"/>
              <w:bidi w:val="0"/>
              <w:ind w:left="466" w:hanging="142"/>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 xml:space="preserve">a stronger customer base and overcome consumer </w:t>
            </w:r>
          </w:p>
          <w:p w14:paraId="3392E298" w14:textId="750DD07A" w:rsidR="00ED4DC8" w:rsidRPr="00ED4DC8" w:rsidRDefault="00ED4DC8" w:rsidP="00ED4DC8">
            <w:pPr>
              <w:pStyle w:val="ListParagraph"/>
              <w:bidi w:val="0"/>
              <w:ind w:left="466" w:hanging="142"/>
              <w:rPr>
                <w:rFonts w:asciiTheme="majorBidi" w:hAnsiTheme="majorBidi" w:cstheme="majorBidi"/>
                <w:sz w:val="24"/>
                <w:szCs w:val="24"/>
                <w:lang w:bidi="ar-JO"/>
              </w:rPr>
            </w:pPr>
            <w:r w:rsidRPr="00ED4DC8">
              <w:rPr>
                <w:rFonts w:asciiTheme="majorBidi" w:hAnsiTheme="majorBidi" w:cstheme="majorBidi"/>
                <w:sz w:val="24"/>
                <w:szCs w:val="24"/>
                <w:lang w:bidi="ar-JO"/>
              </w:rPr>
              <w:t>concerns at the same time</w:t>
            </w:r>
            <w:r>
              <w:rPr>
                <w:rFonts w:asciiTheme="majorBidi" w:hAnsiTheme="majorBidi" w:cstheme="majorBidi"/>
                <w:sz w:val="24"/>
                <w:szCs w:val="24"/>
                <w:lang w:bidi="ar-JO"/>
              </w:rPr>
              <w:t>.</w:t>
            </w:r>
          </w:p>
          <w:p w14:paraId="250BA8A1" w14:textId="63DBB3FA" w:rsidR="00ED4DC8" w:rsidRPr="00ED4DC8" w:rsidRDefault="00ED4DC8" w:rsidP="00ED4DC8">
            <w:pPr>
              <w:pStyle w:val="ListParagraph"/>
              <w:numPr>
                <w:ilvl w:val="0"/>
                <w:numId w:val="37"/>
              </w:numPr>
              <w:bidi w:val="0"/>
              <w:ind w:left="466" w:hanging="142"/>
              <w:rPr>
                <w:rFonts w:asciiTheme="majorBidi" w:hAnsiTheme="majorBidi" w:cstheme="majorBidi"/>
                <w:sz w:val="24"/>
                <w:szCs w:val="24"/>
                <w:lang w:bidi="ar-JO"/>
              </w:rPr>
            </w:pPr>
            <w:r w:rsidRPr="00ED4DC8">
              <w:rPr>
                <w:rFonts w:asciiTheme="majorBidi" w:hAnsiTheme="majorBidi" w:cstheme="majorBidi"/>
                <w:sz w:val="24"/>
                <w:szCs w:val="24"/>
                <w:lang w:bidi="ar-JO"/>
              </w:rPr>
              <w:lastRenderedPageBreak/>
              <w:t xml:space="preserve">How do mobile marketing systems enhance digital </w:t>
            </w:r>
          </w:p>
          <w:p w14:paraId="25D10D37" w14:textId="27E22304" w:rsidR="007C7C2D" w:rsidRPr="00A14D14" w:rsidRDefault="00ED4DC8" w:rsidP="00ED4DC8">
            <w:pPr>
              <w:pStyle w:val="ListParagraph"/>
              <w:bidi w:val="0"/>
              <w:ind w:left="466" w:hanging="142"/>
              <w:rPr>
                <w:rFonts w:asciiTheme="majorBidi" w:hAnsiTheme="majorBidi" w:cstheme="majorBidi"/>
                <w:sz w:val="24"/>
                <w:szCs w:val="24"/>
                <w:rtl/>
                <w:lang w:bidi="ar-JO"/>
              </w:rPr>
            </w:pP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marketing programs?</w:t>
            </w:r>
          </w:p>
        </w:tc>
        <w:tc>
          <w:tcPr>
            <w:tcW w:w="699" w:type="dxa"/>
            <w:vAlign w:val="center"/>
          </w:tcPr>
          <w:p w14:paraId="5FF4CF0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10</w:t>
            </w:r>
          </w:p>
        </w:tc>
      </w:tr>
      <w:tr w:rsidR="007C7C2D" w:rsidRPr="00C67C39" w14:paraId="48FBAED8" w14:textId="77777777" w:rsidTr="00ED4DC8">
        <w:tc>
          <w:tcPr>
            <w:tcW w:w="1559" w:type="dxa"/>
            <w:vAlign w:val="center"/>
          </w:tcPr>
          <w:p w14:paraId="7AF51B9D" w14:textId="77777777" w:rsidR="00617B65" w:rsidRDefault="007C7C2D">
            <w:pPr>
              <w:pStyle w:val="ListParagraph"/>
              <w:numPr>
                <w:ilvl w:val="0"/>
                <w:numId w:val="13"/>
              </w:numPr>
              <w:bidi w:val="0"/>
              <w:ind w:left="321"/>
              <w:rPr>
                <w:rFonts w:asciiTheme="majorBidi" w:hAnsiTheme="majorBidi" w:cstheme="majorBidi"/>
                <w:sz w:val="24"/>
                <w:szCs w:val="24"/>
                <w:lang w:bidi="ar-JO"/>
              </w:rPr>
            </w:pPr>
            <w:r w:rsidRPr="004B7FCC">
              <w:rPr>
                <w:rFonts w:asciiTheme="majorBidi" w:hAnsiTheme="majorBidi" w:cstheme="majorBidi"/>
                <w:sz w:val="24"/>
                <w:szCs w:val="24"/>
                <w:lang w:bidi="ar-JO"/>
              </w:rPr>
              <w:t>Chapter</w:t>
            </w:r>
          </w:p>
          <w:p w14:paraId="7B4B9E61" w14:textId="505228D4" w:rsidR="007C7C2D" w:rsidRDefault="0005481A" w:rsidP="00617B65">
            <w:pPr>
              <w:pStyle w:val="ListParagraph"/>
              <w:bidi w:val="0"/>
              <w:ind w:left="321"/>
              <w:rPr>
                <w:rFonts w:asciiTheme="majorBidi" w:hAnsiTheme="majorBidi" w:cstheme="majorBidi"/>
                <w:sz w:val="24"/>
                <w:szCs w:val="24"/>
                <w:lang w:bidi="ar-JO"/>
              </w:rPr>
            </w:pPr>
            <w:r>
              <w:rPr>
                <w:rFonts w:asciiTheme="majorBidi" w:hAnsiTheme="majorBidi" w:cstheme="majorBidi"/>
                <w:sz w:val="24"/>
                <w:szCs w:val="24"/>
                <w:lang w:bidi="ar-JO"/>
              </w:rPr>
              <w:t>5.b</w:t>
            </w:r>
          </w:p>
          <w:p w14:paraId="1F07DAD6"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0B63174A" w14:textId="308F0631"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738139A9"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15829D38" w14:textId="7F31D87C" w:rsidR="007C7C2D" w:rsidRPr="005A011E" w:rsidRDefault="007C7C2D" w:rsidP="005A011E">
            <w:pPr>
              <w:bidi w:val="0"/>
              <w:rPr>
                <w:rFonts w:asciiTheme="majorBidi" w:hAnsiTheme="majorBidi" w:cstheme="majorBidi"/>
                <w:sz w:val="24"/>
                <w:szCs w:val="24"/>
                <w:lang w:bidi="ar-JO"/>
              </w:rPr>
            </w:pPr>
          </w:p>
        </w:tc>
        <w:tc>
          <w:tcPr>
            <w:tcW w:w="1974" w:type="dxa"/>
          </w:tcPr>
          <w:p w14:paraId="4ED639B2"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B703F07"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403F41">
              <w:rPr>
                <w:rFonts w:asciiTheme="majorBidi" w:hAnsiTheme="majorBidi" w:cstheme="majorBidi"/>
                <w:sz w:val="24"/>
                <w:szCs w:val="24"/>
                <w:lang w:bidi="ar-JO"/>
              </w:rPr>
              <w:t>Collaborative learning</w:t>
            </w:r>
          </w:p>
        </w:tc>
        <w:tc>
          <w:tcPr>
            <w:tcW w:w="3838" w:type="dxa"/>
          </w:tcPr>
          <w:p w14:paraId="560DF305" w14:textId="6355DD1C" w:rsidR="007C7C2D" w:rsidRDefault="00ED4DC8" w:rsidP="00ED4DC8">
            <w:pPr>
              <w:bidi w:val="0"/>
              <w:rPr>
                <w:rFonts w:asciiTheme="majorBidi" w:hAnsiTheme="majorBidi" w:cstheme="majorBidi"/>
                <w:sz w:val="24"/>
                <w:szCs w:val="24"/>
                <w:lang w:bidi="ar-JO"/>
              </w:rPr>
            </w:pPr>
            <w:r>
              <w:rPr>
                <w:rFonts w:asciiTheme="majorBidi" w:hAnsiTheme="majorBidi" w:cstheme="majorBidi"/>
                <w:sz w:val="24"/>
                <w:szCs w:val="24"/>
                <w:lang w:bidi="ar-JO"/>
              </w:rPr>
              <w:t>D</w:t>
            </w:r>
            <w:r w:rsidRPr="00ED4DC8">
              <w:rPr>
                <w:rFonts w:asciiTheme="majorBidi" w:hAnsiTheme="majorBidi" w:cstheme="majorBidi"/>
                <w:sz w:val="24"/>
                <w:szCs w:val="24"/>
                <w:lang w:bidi="ar-JO"/>
              </w:rPr>
              <w:t>igital marketing</w:t>
            </w:r>
            <w:r w:rsidRPr="007840F1">
              <w:rPr>
                <w:rFonts w:asciiTheme="majorBidi" w:hAnsiTheme="majorBidi" w:cstheme="majorBidi"/>
                <w:sz w:val="24"/>
                <w:szCs w:val="24"/>
                <w:lang w:bidi="ar-JO"/>
              </w:rPr>
              <w:t>:</w:t>
            </w:r>
          </w:p>
          <w:p w14:paraId="5C8A6C54" w14:textId="4933463E" w:rsidR="00ED4DC8" w:rsidRPr="00ED4DC8" w:rsidRDefault="00ED4DC8" w:rsidP="00ED4DC8">
            <w:pPr>
              <w:pStyle w:val="ListParagraph"/>
              <w:numPr>
                <w:ilvl w:val="0"/>
                <w:numId w:val="34"/>
              </w:numPr>
              <w:bidi w:val="0"/>
              <w:rPr>
                <w:rFonts w:asciiTheme="majorBidi" w:hAnsiTheme="majorBidi" w:cstheme="majorBidi"/>
                <w:sz w:val="24"/>
                <w:szCs w:val="24"/>
                <w:lang w:bidi="ar-JO"/>
              </w:rPr>
            </w:pPr>
            <w:r>
              <w:rPr>
                <w:rFonts w:asciiTheme="majorBidi" w:hAnsiTheme="majorBidi" w:cstheme="majorBidi"/>
                <w:sz w:val="24"/>
                <w:szCs w:val="24"/>
                <w:lang w:bidi="ar-JO"/>
              </w:rPr>
              <w:t>D</w:t>
            </w:r>
            <w:r w:rsidRPr="00ED4DC8">
              <w:rPr>
                <w:rFonts w:asciiTheme="majorBidi" w:hAnsiTheme="majorBidi" w:cstheme="majorBidi"/>
                <w:sz w:val="24"/>
                <w:szCs w:val="24"/>
                <w:lang w:bidi="ar-JO"/>
              </w:rPr>
              <w:t xml:space="preserve">igital strategies of communication marketing </w:t>
            </w:r>
          </w:p>
          <w:p w14:paraId="456ACD19" w14:textId="48FAD0A1" w:rsidR="00ED4DC8" w:rsidRPr="00ED4DC8" w:rsidRDefault="00ED4DC8" w:rsidP="00ED4DC8">
            <w:pPr>
              <w:pStyle w:val="ListParagraph"/>
              <w:numPr>
                <w:ilvl w:val="0"/>
                <w:numId w:val="34"/>
              </w:numPr>
              <w:bidi w:val="0"/>
              <w:rPr>
                <w:rFonts w:asciiTheme="majorBidi" w:hAnsiTheme="majorBidi" w:cstheme="majorBidi"/>
                <w:sz w:val="24"/>
                <w:szCs w:val="24"/>
                <w:lang w:bidi="ar-JO"/>
              </w:rPr>
            </w:pPr>
            <w:r>
              <w:rPr>
                <w:rFonts w:asciiTheme="majorBidi" w:hAnsiTheme="majorBidi" w:cstheme="majorBidi"/>
                <w:sz w:val="24"/>
                <w:szCs w:val="24"/>
                <w:lang w:bidi="ar-JO"/>
              </w:rPr>
              <w:t>T</w:t>
            </w:r>
            <w:r w:rsidRPr="00ED4DC8">
              <w:rPr>
                <w:rFonts w:asciiTheme="majorBidi" w:hAnsiTheme="majorBidi" w:cstheme="majorBidi"/>
                <w:sz w:val="24"/>
                <w:szCs w:val="24"/>
                <w:lang w:bidi="ar-JO"/>
              </w:rPr>
              <w:t xml:space="preserve">ypes of web advertising </w:t>
            </w:r>
          </w:p>
          <w:p w14:paraId="2D4B1837" w14:textId="77777777" w:rsidR="00ED4DC8" w:rsidRPr="00ED4DC8" w:rsidRDefault="00ED4DC8" w:rsidP="00ED4DC8">
            <w:pPr>
              <w:pStyle w:val="ListParagraph"/>
              <w:numPr>
                <w:ilvl w:val="0"/>
                <w:numId w:val="34"/>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 xml:space="preserve"> How can companies successfully conduct digital </w:t>
            </w:r>
          </w:p>
          <w:p w14:paraId="1F0D545C" w14:textId="34ECD18B" w:rsidR="007C7C2D" w:rsidRPr="0005481A" w:rsidRDefault="00ED4DC8" w:rsidP="00ED4DC8">
            <w:pPr>
              <w:pStyle w:val="ListParagraph"/>
              <w:bidi w:val="0"/>
              <w:rPr>
                <w:rFonts w:asciiTheme="majorBidi" w:hAnsiTheme="majorBidi" w:cstheme="majorBidi"/>
                <w:sz w:val="24"/>
                <w:szCs w:val="24"/>
                <w:rtl/>
                <w:lang w:bidi="ar-JO"/>
              </w:rPr>
            </w:pPr>
            <w:r w:rsidRPr="00ED4DC8">
              <w:rPr>
                <w:rFonts w:asciiTheme="majorBidi" w:hAnsiTheme="majorBidi" w:cstheme="majorBidi"/>
                <w:sz w:val="24"/>
                <w:szCs w:val="24"/>
                <w:lang w:bidi="ar-JO"/>
              </w:rPr>
              <w:t>marketing programs in international markets?</w:t>
            </w:r>
          </w:p>
        </w:tc>
        <w:tc>
          <w:tcPr>
            <w:tcW w:w="699" w:type="dxa"/>
            <w:vAlign w:val="center"/>
          </w:tcPr>
          <w:p w14:paraId="5D6A102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7C7C2D" w:rsidRPr="00C67C39" w14:paraId="0BD19DAD" w14:textId="77777777" w:rsidTr="00ED4DC8">
        <w:tc>
          <w:tcPr>
            <w:tcW w:w="1559" w:type="dxa"/>
            <w:vAlign w:val="center"/>
          </w:tcPr>
          <w:p w14:paraId="7A6F7127" w14:textId="59C1C66D" w:rsidR="007C7C2D" w:rsidRPr="00A467CA" w:rsidRDefault="007C7C2D">
            <w:pPr>
              <w:pStyle w:val="ListParagraph"/>
              <w:numPr>
                <w:ilvl w:val="0"/>
                <w:numId w:val="9"/>
              </w:numPr>
              <w:bidi w:val="0"/>
              <w:ind w:left="321"/>
              <w:rPr>
                <w:rFonts w:asciiTheme="majorBidi" w:hAnsiTheme="majorBidi" w:cstheme="majorBidi"/>
                <w:sz w:val="24"/>
                <w:szCs w:val="24"/>
                <w:lang w:bidi="ar-JO"/>
              </w:rPr>
            </w:pPr>
            <w:r w:rsidRPr="00A467CA">
              <w:rPr>
                <w:rFonts w:asciiTheme="majorBidi" w:hAnsiTheme="majorBidi" w:cstheme="majorBidi"/>
                <w:sz w:val="24"/>
                <w:szCs w:val="24"/>
                <w:lang w:bidi="ar-JO"/>
              </w:rPr>
              <w:t xml:space="preserve">Chapter </w:t>
            </w:r>
            <w:r w:rsidR="005F32C5">
              <w:rPr>
                <w:rFonts w:asciiTheme="majorBidi" w:hAnsiTheme="majorBidi" w:cstheme="majorBidi"/>
                <w:sz w:val="24"/>
                <w:szCs w:val="24"/>
                <w:lang w:bidi="ar-JO"/>
              </w:rPr>
              <w:t>6</w:t>
            </w:r>
          </w:p>
        </w:tc>
        <w:tc>
          <w:tcPr>
            <w:tcW w:w="1995" w:type="dxa"/>
          </w:tcPr>
          <w:p w14:paraId="2054D975" w14:textId="222A6BE0"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722733BE"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64F902D9" w14:textId="29940D9E"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14:paraId="3FEF1E5E" w14:textId="77777777" w:rsidR="007C7C2D" w:rsidRPr="00E4271A" w:rsidRDefault="007C7C2D" w:rsidP="005A011E">
            <w:pPr>
              <w:pStyle w:val="ListParagraph"/>
              <w:bidi w:val="0"/>
              <w:ind w:left="241"/>
              <w:rPr>
                <w:rFonts w:asciiTheme="majorBidi" w:hAnsiTheme="majorBidi" w:cstheme="majorBidi"/>
                <w:sz w:val="24"/>
                <w:szCs w:val="24"/>
                <w:lang w:bidi="ar-JO"/>
              </w:rPr>
            </w:pPr>
          </w:p>
        </w:tc>
        <w:tc>
          <w:tcPr>
            <w:tcW w:w="1974" w:type="dxa"/>
          </w:tcPr>
          <w:p w14:paraId="536CC654"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F01579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8A27D0">
              <w:rPr>
                <w:rFonts w:asciiTheme="majorBidi" w:hAnsiTheme="majorBidi" w:cstheme="majorBidi"/>
                <w:sz w:val="24"/>
                <w:szCs w:val="24"/>
                <w:lang w:bidi="ar-JO"/>
              </w:rPr>
              <w:t>Collaborative learning</w:t>
            </w:r>
          </w:p>
        </w:tc>
        <w:tc>
          <w:tcPr>
            <w:tcW w:w="3838" w:type="dxa"/>
          </w:tcPr>
          <w:p w14:paraId="418AE65F" w14:textId="3944BB47" w:rsidR="007C7C2D" w:rsidRDefault="00ED4DC8" w:rsidP="000F18FB">
            <w:pPr>
              <w:bidi w:val="0"/>
              <w:rPr>
                <w:rFonts w:asciiTheme="majorBidi" w:hAnsiTheme="majorBidi" w:cstheme="majorBidi"/>
                <w:sz w:val="24"/>
                <w:szCs w:val="24"/>
                <w:lang w:bidi="ar-JO"/>
              </w:rPr>
            </w:pPr>
            <w:r>
              <w:rPr>
                <w:rFonts w:asciiTheme="majorBidi" w:hAnsiTheme="majorBidi" w:cstheme="majorBidi"/>
                <w:sz w:val="24"/>
                <w:szCs w:val="24"/>
                <w:lang w:bidi="ar-JO"/>
              </w:rPr>
              <w:t>S</w:t>
            </w:r>
            <w:r w:rsidRPr="00ED4DC8">
              <w:rPr>
                <w:rFonts w:asciiTheme="majorBidi" w:hAnsiTheme="majorBidi" w:cstheme="majorBidi"/>
                <w:sz w:val="24"/>
                <w:szCs w:val="24"/>
                <w:lang w:bidi="ar-JO"/>
              </w:rPr>
              <w:t>ocial networking sites</w:t>
            </w:r>
            <w:r w:rsidR="007C7C2D">
              <w:rPr>
                <w:rFonts w:asciiTheme="majorBidi" w:hAnsiTheme="majorBidi" w:cstheme="majorBidi"/>
                <w:sz w:val="24"/>
                <w:szCs w:val="24"/>
                <w:lang w:bidi="ar-JO"/>
              </w:rPr>
              <w:t>:</w:t>
            </w:r>
          </w:p>
          <w:p w14:paraId="16CB05CE" w14:textId="77777777" w:rsidR="00A14D14" w:rsidRDefault="00A14D14" w:rsidP="00A14D14">
            <w:pPr>
              <w:bidi w:val="0"/>
              <w:rPr>
                <w:rFonts w:asciiTheme="majorBidi" w:hAnsiTheme="majorBidi" w:cstheme="majorBidi"/>
                <w:sz w:val="24"/>
                <w:szCs w:val="24"/>
                <w:lang w:bidi="ar-JO"/>
              </w:rPr>
            </w:pPr>
          </w:p>
          <w:p w14:paraId="574FB354" w14:textId="77777777" w:rsidR="00ED4DC8" w:rsidRPr="00ED4DC8" w:rsidRDefault="00ED4DC8" w:rsidP="00ED4DC8">
            <w:pPr>
              <w:pStyle w:val="ListParagraph"/>
              <w:numPr>
                <w:ilvl w:val="0"/>
                <w:numId w:val="10"/>
              </w:numPr>
              <w:bidi w:val="0"/>
              <w:ind w:left="466" w:hanging="284"/>
              <w:rPr>
                <w:rFonts w:asciiTheme="majorBidi" w:hAnsiTheme="majorBidi" w:cstheme="majorBidi"/>
                <w:sz w:val="24"/>
                <w:szCs w:val="24"/>
                <w:lang w:bidi="ar-JO"/>
              </w:rPr>
            </w:pPr>
            <w:r w:rsidRPr="00ED4DC8">
              <w:rPr>
                <w:rFonts w:asciiTheme="majorBidi" w:hAnsiTheme="majorBidi" w:cstheme="majorBidi"/>
                <w:sz w:val="24"/>
                <w:szCs w:val="24"/>
                <w:lang w:bidi="ar-JO"/>
              </w:rPr>
              <w:t>What constitutes a social network?</w:t>
            </w:r>
          </w:p>
          <w:p w14:paraId="1317F922" w14:textId="2BF1ECE3" w:rsidR="00951ACA" w:rsidRPr="007840F1" w:rsidRDefault="00ED4DC8" w:rsidP="00ED4DC8">
            <w:pPr>
              <w:pStyle w:val="ListParagraph"/>
              <w:numPr>
                <w:ilvl w:val="0"/>
                <w:numId w:val="10"/>
              </w:numPr>
              <w:bidi w:val="0"/>
              <w:ind w:left="466" w:hanging="284"/>
              <w:rPr>
                <w:rFonts w:asciiTheme="majorBidi" w:hAnsiTheme="majorBidi" w:cstheme="majorBidi"/>
                <w:sz w:val="24"/>
                <w:szCs w:val="24"/>
                <w:rtl/>
                <w:lang w:bidi="ar-JO"/>
              </w:rPr>
            </w:pPr>
            <w:r w:rsidRPr="00ED4DC8">
              <w:rPr>
                <w:rFonts w:asciiTheme="majorBidi" w:hAnsiTheme="majorBidi" w:cstheme="majorBidi"/>
                <w:sz w:val="24"/>
                <w:szCs w:val="24"/>
                <w:lang w:bidi="ar-JO"/>
              </w:rPr>
              <w:t xml:space="preserve">   Characteristics of social networking sites. </w:t>
            </w:r>
          </w:p>
        </w:tc>
        <w:tc>
          <w:tcPr>
            <w:tcW w:w="699" w:type="dxa"/>
            <w:vAlign w:val="center"/>
          </w:tcPr>
          <w:p w14:paraId="19BD3CC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7C7C2D" w:rsidRPr="00C67C39" w14:paraId="7A6AFA37" w14:textId="77777777" w:rsidTr="00ED4DC8">
        <w:tc>
          <w:tcPr>
            <w:tcW w:w="1559" w:type="dxa"/>
            <w:vAlign w:val="center"/>
          </w:tcPr>
          <w:p w14:paraId="039AA13C" w14:textId="0522B23A" w:rsidR="007C7C2D" w:rsidRPr="007840F1"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Chapter</w:t>
            </w:r>
            <w:r w:rsidR="00A14D14">
              <w:rPr>
                <w:rFonts w:asciiTheme="majorBidi" w:hAnsiTheme="majorBidi" w:cstheme="majorBidi"/>
                <w:sz w:val="24"/>
                <w:szCs w:val="24"/>
                <w:lang w:bidi="ar-JO"/>
              </w:rPr>
              <w:t xml:space="preserve"> 6</w:t>
            </w:r>
            <w:r w:rsidR="00617B65">
              <w:rPr>
                <w:rFonts w:asciiTheme="majorBidi" w:hAnsiTheme="majorBidi" w:cstheme="majorBidi"/>
                <w:sz w:val="24"/>
                <w:szCs w:val="24"/>
                <w:lang w:bidi="ar-JO"/>
              </w:rPr>
              <w:t>.b</w:t>
            </w:r>
            <w:r w:rsidRPr="00A467CA">
              <w:rPr>
                <w:rFonts w:asciiTheme="majorBidi" w:hAnsiTheme="majorBidi" w:cstheme="majorBidi"/>
                <w:sz w:val="24"/>
                <w:szCs w:val="24"/>
                <w:lang w:bidi="ar-JO"/>
              </w:rPr>
              <w:t xml:space="preserve"> </w:t>
            </w:r>
          </w:p>
        </w:tc>
        <w:tc>
          <w:tcPr>
            <w:tcW w:w="1995" w:type="dxa"/>
          </w:tcPr>
          <w:p w14:paraId="5E2834CA" w14:textId="5E6C461F"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477E19DA" w14:textId="77777777"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4BB28C52" w14:textId="77777777" w:rsidR="007C7C2D" w:rsidRPr="00A467CA" w:rsidRDefault="007C7C2D" w:rsidP="000F18FB">
            <w:pPr>
              <w:bidi w:val="0"/>
              <w:rPr>
                <w:rFonts w:asciiTheme="majorBidi" w:hAnsiTheme="majorBidi" w:cstheme="majorBidi"/>
                <w:sz w:val="24"/>
                <w:szCs w:val="24"/>
                <w:lang w:bidi="ar-JO"/>
              </w:rPr>
            </w:pPr>
          </w:p>
        </w:tc>
        <w:tc>
          <w:tcPr>
            <w:tcW w:w="1974" w:type="dxa"/>
          </w:tcPr>
          <w:p w14:paraId="1BBE149C" w14:textId="77777777" w:rsidR="007C7C2D" w:rsidRPr="00A467CA" w:rsidRDefault="007C7C2D">
            <w:pPr>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Lecture</w:t>
            </w:r>
          </w:p>
          <w:p w14:paraId="662970F2" w14:textId="77777777" w:rsidR="007C7C2D" w:rsidRPr="00A467CA"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Flipped class</w:t>
            </w:r>
          </w:p>
        </w:tc>
        <w:tc>
          <w:tcPr>
            <w:tcW w:w="3838" w:type="dxa"/>
          </w:tcPr>
          <w:p w14:paraId="2AEAC163" w14:textId="77777777" w:rsidR="00ED4DC8" w:rsidRDefault="00ED4DC8" w:rsidP="00ED4DC8">
            <w:pPr>
              <w:bidi w:val="0"/>
              <w:rPr>
                <w:rFonts w:asciiTheme="majorBidi" w:hAnsiTheme="majorBidi" w:cstheme="majorBidi"/>
                <w:sz w:val="24"/>
                <w:szCs w:val="24"/>
                <w:lang w:bidi="ar-JO"/>
              </w:rPr>
            </w:pPr>
            <w:r>
              <w:rPr>
                <w:rFonts w:asciiTheme="majorBidi" w:hAnsiTheme="majorBidi" w:cstheme="majorBidi"/>
                <w:sz w:val="24"/>
                <w:szCs w:val="24"/>
                <w:lang w:bidi="ar-JO"/>
              </w:rPr>
              <w:t>S</w:t>
            </w:r>
            <w:r w:rsidRPr="00ED4DC8">
              <w:rPr>
                <w:rFonts w:asciiTheme="majorBidi" w:hAnsiTheme="majorBidi" w:cstheme="majorBidi"/>
                <w:sz w:val="24"/>
                <w:szCs w:val="24"/>
                <w:lang w:bidi="ar-JO"/>
              </w:rPr>
              <w:t>ocial networking sites</w:t>
            </w:r>
            <w:r>
              <w:rPr>
                <w:rFonts w:asciiTheme="majorBidi" w:hAnsiTheme="majorBidi" w:cstheme="majorBidi"/>
                <w:sz w:val="24"/>
                <w:szCs w:val="24"/>
                <w:lang w:bidi="ar-JO"/>
              </w:rPr>
              <w:t>:</w:t>
            </w:r>
          </w:p>
          <w:p w14:paraId="16273426" w14:textId="77777777" w:rsidR="007C38A2" w:rsidRDefault="007C38A2" w:rsidP="007C38A2">
            <w:pPr>
              <w:bidi w:val="0"/>
              <w:rPr>
                <w:rFonts w:asciiTheme="majorBidi" w:hAnsiTheme="majorBidi" w:cstheme="majorBidi"/>
                <w:sz w:val="24"/>
                <w:szCs w:val="24"/>
                <w:lang w:bidi="ar-JO"/>
              </w:rPr>
            </w:pPr>
          </w:p>
          <w:p w14:paraId="2A3F2D23" w14:textId="77777777" w:rsidR="00ED4DC8" w:rsidRPr="00ED4DC8" w:rsidRDefault="00ED4DC8" w:rsidP="00ED4DC8">
            <w:pPr>
              <w:pStyle w:val="ListParagraph"/>
              <w:numPr>
                <w:ilvl w:val="0"/>
                <w:numId w:val="10"/>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The nature of social media marketing.</w:t>
            </w:r>
          </w:p>
          <w:p w14:paraId="54D75775" w14:textId="54B35AED" w:rsidR="007C7C2D" w:rsidRPr="007840F1" w:rsidRDefault="00ED4DC8" w:rsidP="00ED4DC8">
            <w:pPr>
              <w:pStyle w:val="ListParagraph"/>
              <w:numPr>
                <w:ilvl w:val="0"/>
                <w:numId w:val="10"/>
              </w:numPr>
              <w:bidi w:val="0"/>
              <w:rPr>
                <w:rFonts w:asciiTheme="majorBidi" w:hAnsiTheme="majorBidi" w:cstheme="majorBidi"/>
                <w:sz w:val="24"/>
                <w:szCs w:val="24"/>
                <w:lang w:bidi="ar-JO"/>
              </w:rPr>
            </w:pPr>
            <w:r w:rsidRPr="00ED4DC8">
              <w:rPr>
                <w:rFonts w:asciiTheme="majorBidi" w:hAnsiTheme="majorBidi" w:cstheme="majorBidi"/>
                <w:sz w:val="24"/>
                <w:szCs w:val="24"/>
                <w:lang w:bidi="ar-JO"/>
              </w:rPr>
              <w:t>Social media marketing strategies</w:t>
            </w:r>
          </w:p>
        </w:tc>
        <w:tc>
          <w:tcPr>
            <w:tcW w:w="699" w:type="dxa"/>
            <w:vAlign w:val="center"/>
          </w:tcPr>
          <w:p w14:paraId="644306DB"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7C7C2D" w:rsidRPr="00C67C39" w14:paraId="43B03710" w14:textId="77777777" w:rsidTr="00ED4DC8">
        <w:tc>
          <w:tcPr>
            <w:tcW w:w="1559" w:type="dxa"/>
          </w:tcPr>
          <w:p w14:paraId="750DF714" w14:textId="77777777" w:rsidR="007C7C2D" w:rsidRPr="008F0F20" w:rsidRDefault="007C7C2D">
            <w:pPr>
              <w:pStyle w:val="ListParagraph"/>
              <w:numPr>
                <w:ilvl w:val="0"/>
                <w:numId w:val="10"/>
              </w:numPr>
              <w:bidi w:val="0"/>
              <w:rPr>
                <w:rFonts w:asciiTheme="majorBidi" w:hAnsiTheme="majorBidi" w:cstheme="majorBidi"/>
                <w:sz w:val="24"/>
                <w:szCs w:val="24"/>
                <w:lang w:bidi="ar-JO"/>
              </w:rPr>
            </w:pPr>
            <w:r w:rsidRPr="00401FEA">
              <w:rPr>
                <w:rFonts w:asciiTheme="majorBidi" w:hAnsiTheme="majorBidi" w:cstheme="majorBidi"/>
                <w:sz w:val="24"/>
                <w:szCs w:val="24"/>
                <w:lang w:bidi="ar-JO"/>
              </w:rPr>
              <w:t>project-based learning</w:t>
            </w:r>
          </w:p>
        </w:tc>
        <w:tc>
          <w:tcPr>
            <w:tcW w:w="1995" w:type="dxa"/>
          </w:tcPr>
          <w:p w14:paraId="33CCB812" w14:textId="77777777" w:rsidR="007C7C2D" w:rsidRPr="00EF501B" w:rsidRDefault="007C7C2D" w:rsidP="00EF501B">
            <w:pPr>
              <w:pStyle w:val="ListParagraph"/>
              <w:numPr>
                <w:ilvl w:val="0"/>
                <w:numId w:val="10"/>
              </w:numPr>
              <w:bidi w:val="0"/>
              <w:rPr>
                <w:rFonts w:asciiTheme="majorBidi" w:hAnsiTheme="majorBidi" w:cstheme="majorBidi"/>
                <w:sz w:val="24"/>
                <w:szCs w:val="24"/>
                <w:lang w:bidi="ar-JO"/>
              </w:rPr>
            </w:pPr>
            <w:r w:rsidRPr="00EF501B">
              <w:rPr>
                <w:rFonts w:asciiTheme="majorBidi" w:hAnsiTheme="majorBidi" w:cstheme="majorBidi"/>
                <w:sz w:val="24"/>
                <w:szCs w:val="24"/>
                <w:lang w:bidi="ar-JO"/>
              </w:rPr>
              <w:t>Presentations</w:t>
            </w:r>
          </w:p>
        </w:tc>
        <w:tc>
          <w:tcPr>
            <w:tcW w:w="1974" w:type="dxa"/>
          </w:tcPr>
          <w:p w14:paraId="4FBE637A" w14:textId="55FC8FDC" w:rsidR="007C7C2D" w:rsidRPr="007840F1" w:rsidRDefault="007C7C2D">
            <w:pPr>
              <w:pStyle w:val="ListParagraph"/>
              <w:numPr>
                <w:ilvl w:val="0"/>
                <w:numId w:val="11"/>
              </w:numPr>
              <w:bidi w:val="0"/>
              <w:rPr>
                <w:rFonts w:asciiTheme="majorBidi" w:hAnsiTheme="majorBidi" w:cstheme="majorBidi"/>
                <w:sz w:val="24"/>
                <w:szCs w:val="24"/>
                <w:rtl/>
                <w:lang w:bidi="ar-JO"/>
              </w:rPr>
            </w:pPr>
            <w:r w:rsidRPr="008F0F20">
              <w:rPr>
                <w:rFonts w:asciiTheme="majorBidi" w:hAnsiTheme="majorBidi" w:cstheme="majorBidi"/>
                <w:sz w:val="24"/>
                <w:szCs w:val="24"/>
                <w:lang w:bidi="ar-JO"/>
              </w:rPr>
              <w:t>Project</w:t>
            </w:r>
            <w:r w:rsidR="00A14D14">
              <w:rPr>
                <w:rFonts w:asciiTheme="majorBidi" w:hAnsiTheme="majorBidi" w:cstheme="majorBidi"/>
                <w:sz w:val="24"/>
                <w:szCs w:val="24"/>
                <w:lang w:bidi="ar-JO"/>
              </w:rPr>
              <w:t>-</w:t>
            </w:r>
            <w:r w:rsidRPr="008F0F20">
              <w:rPr>
                <w:rFonts w:asciiTheme="majorBidi" w:hAnsiTheme="majorBidi" w:cstheme="majorBidi"/>
                <w:sz w:val="24"/>
                <w:szCs w:val="24"/>
                <w:lang w:bidi="ar-JO"/>
              </w:rPr>
              <w:t>based learning</w:t>
            </w:r>
          </w:p>
        </w:tc>
        <w:tc>
          <w:tcPr>
            <w:tcW w:w="3838" w:type="dxa"/>
          </w:tcPr>
          <w:p w14:paraId="55FB3076" w14:textId="77777777" w:rsidR="007C7C2D" w:rsidRPr="007840F1" w:rsidRDefault="007C7C2D">
            <w:pPr>
              <w:pStyle w:val="ListParagraph"/>
              <w:numPr>
                <w:ilvl w:val="0"/>
                <w:numId w:val="10"/>
              </w:numPr>
              <w:bidi w:val="0"/>
              <w:rPr>
                <w:rFonts w:asciiTheme="majorBidi" w:hAnsiTheme="majorBidi" w:cstheme="majorBidi"/>
                <w:sz w:val="24"/>
                <w:szCs w:val="24"/>
                <w:lang w:bidi="ar-JO"/>
              </w:rPr>
            </w:pPr>
            <w:r w:rsidRPr="008F0F20">
              <w:rPr>
                <w:rFonts w:asciiTheme="majorBidi" w:hAnsiTheme="majorBidi" w:cstheme="majorBidi"/>
                <w:sz w:val="24"/>
                <w:szCs w:val="24"/>
                <w:lang w:bidi="ar-JO"/>
              </w:rPr>
              <w:t>Group Presentation</w:t>
            </w:r>
          </w:p>
        </w:tc>
        <w:tc>
          <w:tcPr>
            <w:tcW w:w="699" w:type="dxa"/>
            <w:vAlign w:val="center"/>
          </w:tcPr>
          <w:p w14:paraId="207F035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7C7C2D" w:rsidRPr="00C67C39" w14:paraId="1B92C43A" w14:textId="77777777" w:rsidTr="00ED4DC8">
        <w:tc>
          <w:tcPr>
            <w:tcW w:w="1559" w:type="dxa"/>
            <w:vAlign w:val="center"/>
          </w:tcPr>
          <w:p w14:paraId="5A3D3076" w14:textId="77777777" w:rsidR="007C7C2D" w:rsidRPr="007840F1" w:rsidRDefault="007C7C2D">
            <w:pPr>
              <w:pStyle w:val="ListParagraph"/>
              <w:numPr>
                <w:ilvl w:val="0"/>
                <w:numId w:val="10"/>
              </w:numPr>
              <w:bidi w:val="0"/>
              <w:rPr>
                <w:rFonts w:asciiTheme="majorBidi" w:hAnsiTheme="majorBidi" w:cstheme="majorBidi"/>
                <w:sz w:val="24"/>
                <w:szCs w:val="24"/>
                <w:rtl/>
                <w:lang w:bidi="ar-JO"/>
              </w:rPr>
            </w:pPr>
            <w:r>
              <w:rPr>
                <w:rFonts w:asciiTheme="majorBidi" w:hAnsiTheme="majorBidi" w:cstheme="majorBidi"/>
                <w:lang w:bidi="ar-JO"/>
              </w:rPr>
              <w:t>project-based</w:t>
            </w:r>
            <w:r w:rsidRPr="00C67C39">
              <w:rPr>
                <w:rFonts w:asciiTheme="majorBidi" w:hAnsiTheme="majorBidi" w:cstheme="majorBidi"/>
                <w:lang w:bidi="ar-JO"/>
              </w:rPr>
              <w:t xml:space="preserve"> learning</w:t>
            </w:r>
          </w:p>
        </w:tc>
        <w:tc>
          <w:tcPr>
            <w:tcW w:w="1995" w:type="dxa"/>
          </w:tcPr>
          <w:p w14:paraId="7878FBED" w14:textId="77777777" w:rsidR="007C7C2D" w:rsidRPr="007840F1" w:rsidRDefault="007C7C2D">
            <w:pPr>
              <w:pStyle w:val="ListParagraph"/>
              <w:numPr>
                <w:ilvl w:val="0"/>
                <w:numId w:val="10"/>
              </w:numPr>
              <w:bidi w:val="0"/>
              <w:rPr>
                <w:rFonts w:asciiTheme="majorBidi" w:hAnsiTheme="majorBidi" w:cstheme="majorBidi"/>
                <w:sz w:val="24"/>
                <w:szCs w:val="24"/>
                <w:lang w:bidi="ar-JO"/>
              </w:rPr>
            </w:pPr>
            <w:r w:rsidRPr="008D36F7">
              <w:rPr>
                <w:rFonts w:asciiTheme="majorBidi" w:hAnsiTheme="majorBidi" w:cstheme="majorBidi"/>
                <w:sz w:val="24"/>
                <w:szCs w:val="24"/>
                <w:lang w:bidi="ar-JO"/>
              </w:rPr>
              <w:t>Presentations</w:t>
            </w:r>
          </w:p>
        </w:tc>
        <w:tc>
          <w:tcPr>
            <w:tcW w:w="1974" w:type="dxa"/>
          </w:tcPr>
          <w:p w14:paraId="5465A3DD" w14:textId="7066CD83" w:rsidR="007C7C2D" w:rsidRPr="007840F1" w:rsidRDefault="007C7C2D">
            <w:pPr>
              <w:pStyle w:val="ListParagraph"/>
              <w:numPr>
                <w:ilvl w:val="0"/>
                <w:numId w:val="10"/>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Project</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based learning</w:t>
            </w:r>
          </w:p>
        </w:tc>
        <w:tc>
          <w:tcPr>
            <w:tcW w:w="3838" w:type="dxa"/>
            <w:vAlign w:val="center"/>
          </w:tcPr>
          <w:p w14:paraId="5A4C3D5C" w14:textId="77777777" w:rsidR="007C7C2D" w:rsidRPr="008F0F20" w:rsidRDefault="007C7C2D">
            <w:pPr>
              <w:pStyle w:val="ListParagraph"/>
              <w:numPr>
                <w:ilvl w:val="0"/>
                <w:numId w:val="10"/>
              </w:numPr>
              <w:bidi w:val="0"/>
              <w:jc w:val="both"/>
              <w:rPr>
                <w:rFonts w:asciiTheme="majorBidi" w:hAnsiTheme="majorBidi" w:cstheme="majorBidi"/>
                <w:sz w:val="24"/>
                <w:szCs w:val="24"/>
                <w:rtl/>
                <w:lang w:bidi="ar-JO"/>
              </w:rPr>
            </w:pPr>
            <w:r w:rsidRPr="008F0F20">
              <w:rPr>
                <w:rFonts w:asciiTheme="majorBidi" w:hAnsiTheme="majorBidi" w:cstheme="majorBidi"/>
                <w:sz w:val="24"/>
                <w:szCs w:val="24"/>
                <w:lang w:bidi="ar-JO"/>
              </w:rPr>
              <w:t>Group Presentation</w:t>
            </w:r>
          </w:p>
        </w:tc>
        <w:tc>
          <w:tcPr>
            <w:tcW w:w="699" w:type="dxa"/>
            <w:vAlign w:val="center"/>
          </w:tcPr>
          <w:p w14:paraId="39DAD7BA" w14:textId="77777777" w:rsidR="007C7C2D" w:rsidRPr="00C67C39" w:rsidRDefault="007C7C2D"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7C7C2D" w:rsidRPr="00C67C39" w14:paraId="4C24BDDA" w14:textId="77777777" w:rsidTr="00ED4DC8">
        <w:tc>
          <w:tcPr>
            <w:tcW w:w="9366" w:type="dxa"/>
            <w:gridSpan w:val="4"/>
            <w:vAlign w:val="center"/>
          </w:tcPr>
          <w:p w14:paraId="687EADC0" w14:textId="77777777" w:rsidR="007C7C2D" w:rsidRPr="00C67C39" w:rsidRDefault="007C7C2D" w:rsidP="000F18FB">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699" w:type="dxa"/>
            <w:vAlign w:val="center"/>
          </w:tcPr>
          <w:p w14:paraId="5EDC7FE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4792F7FE" w14:textId="2E0DCCE4" w:rsidR="007C7C2D" w:rsidRPr="00C67C39" w:rsidRDefault="007C7C2D" w:rsidP="00EF501B">
      <w:pPr>
        <w:rPr>
          <w:rFonts w:asciiTheme="majorBidi" w:hAnsiTheme="majorBidi" w:cstheme="majorBidi"/>
          <w:b/>
          <w:bCs/>
          <w:sz w:val="28"/>
          <w:szCs w:val="28"/>
          <w:rtl/>
          <w:lang w:bidi="ar-JO"/>
        </w:rPr>
      </w:pPr>
    </w:p>
    <w:p w14:paraId="1D8AEE91" w14:textId="7FB40D50" w:rsidR="00DA5BC5" w:rsidRDefault="00BC2DC2" w:rsidP="00ED4DC8">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11C323F1" w14:textId="77777777" w:rsidR="001C3587" w:rsidRDefault="001C3587" w:rsidP="001C3587">
      <w:pPr>
        <w:bidi w:val="0"/>
        <w:jc w:val="both"/>
        <w:rPr>
          <w:rFonts w:asciiTheme="majorBidi" w:hAnsiTheme="majorBidi" w:cstheme="majorBidi"/>
          <w:lang w:bidi="ar-JO"/>
        </w:rPr>
      </w:pPr>
    </w:p>
    <w:p w14:paraId="3A8D81A6" w14:textId="77777777"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C67C39" w14:paraId="42CB4BD4" w14:textId="77777777" w:rsidTr="00025586">
        <w:tc>
          <w:tcPr>
            <w:tcW w:w="9595" w:type="dxa"/>
            <w:shd w:val="clear" w:color="auto" w:fill="D9D9D9" w:themeFill="background1" w:themeFillShade="D9"/>
          </w:tcPr>
          <w:p w14:paraId="61B39E43"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50172988" w14:textId="77777777" w:rsidTr="00025586">
        <w:tc>
          <w:tcPr>
            <w:tcW w:w="9595" w:type="dxa"/>
          </w:tcPr>
          <w:p w14:paraId="0C28D58B" w14:textId="77777777" w:rsidR="00A64336" w:rsidRPr="00194281" w:rsidRDefault="00A64336" w:rsidP="000F18FB">
            <w:pPr>
              <w:jc w:val="center"/>
              <w:rPr>
                <w:rFonts w:asciiTheme="majorBidi" w:hAnsiTheme="majorBidi" w:cstheme="majorBidi"/>
                <w:sz w:val="24"/>
                <w:szCs w:val="24"/>
                <w:rtl/>
                <w:lang w:bidi="ar-JO"/>
              </w:rPr>
            </w:pPr>
          </w:p>
          <w:p w14:paraId="1594DA97" w14:textId="77777777" w:rsidR="00916016" w:rsidRPr="00916016" w:rsidRDefault="00916016">
            <w:pPr>
              <w:numPr>
                <w:ilvl w:val="0"/>
                <w:numId w:val="2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(i.e Microsoft Office) or online software (i.e Prezi and Google Slides) to deliver their presentations.  </w:t>
            </w:r>
          </w:p>
          <w:p w14:paraId="0A9282F7" w14:textId="77777777" w:rsidR="00824B0B" w:rsidRPr="00650293" w:rsidRDefault="00650293">
            <w:pPr>
              <w:pStyle w:val="ListParagraph"/>
              <w:numPr>
                <w:ilvl w:val="0"/>
                <w:numId w:val="2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14:paraId="31B6E25F" w14:textId="77777777" w:rsidR="00A93BAC" w:rsidRPr="00A93BAC" w:rsidRDefault="00650293">
            <w:pPr>
              <w:pStyle w:val="ListParagraph"/>
              <w:numPr>
                <w:ilvl w:val="0"/>
                <w:numId w:val="2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14:paraId="78DA517C" w14:textId="77777777" w:rsidTr="00025586">
        <w:tc>
          <w:tcPr>
            <w:tcW w:w="9595" w:type="dxa"/>
            <w:shd w:val="clear" w:color="auto" w:fill="D9D9D9" w:themeFill="background1" w:themeFillShade="D9"/>
          </w:tcPr>
          <w:p w14:paraId="23A12A23"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5A07FCDE" w14:textId="77777777" w:rsidTr="00025586">
        <w:tc>
          <w:tcPr>
            <w:tcW w:w="9595" w:type="dxa"/>
          </w:tcPr>
          <w:p w14:paraId="6A74FAE7"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24CA6FAC"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14:paraId="052AE7B7" w14:textId="77777777" w:rsidR="00025586" w:rsidRPr="00194281" w:rsidRDefault="00025586" w:rsidP="004117EF">
            <w:pPr>
              <w:rPr>
                <w:rFonts w:asciiTheme="majorBidi" w:hAnsiTheme="majorBidi" w:cstheme="majorBidi"/>
                <w:sz w:val="24"/>
                <w:szCs w:val="24"/>
                <w:rtl/>
                <w:lang w:bidi="ar-JO"/>
              </w:rPr>
            </w:pPr>
          </w:p>
        </w:tc>
      </w:tr>
      <w:tr w:rsidR="00025586" w:rsidRPr="00C67C39" w14:paraId="705144CA" w14:textId="77777777" w:rsidTr="00025586">
        <w:tc>
          <w:tcPr>
            <w:tcW w:w="9595" w:type="dxa"/>
            <w:shd w:val="clear" w:color="auto" w:fill="D9D9D9" w:themeFill="background1" w:themeFillShade="D9"/>
          </w:tcPr>
          <w:p w14:paraId="7F7CC2FC"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lastRenderedPageBreak/>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09902D40" w14:textId="77777777" w:rsidTr="00025586">
        <w:tc>
          <w:tcPr>
            <w:tcW w:w="9595" w:type="dxa"/>
          </w:tcPr>
          <w:p w14:paraId="78C8F456" w14:textId="42CEB21E" w:rsidR="005424A9" w:rsidRPr="005424A9" w:rsidRDefault="005424A9">
            <w:pPr>
              <w:numPr>
                <w:ilvl w:val="0"/>
                <w:numId w:val="25"/>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7753C4">
              <w:rPr>
                <w:rFonts w:ascii="Times New Roman" w:eastAsia="Times New Roman" w:hAnsi="Times New Roman" w:cs="Times New Roman"/>
                <w:color w:val="0E101A"/>
                <w:sz w:val="24"/>
                <w:szCs w:val="24"/>
              </w:rPr>
              <w:t>marketing</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 xml:space="preserve">ls using adult learning methods (i.e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14:paraId="50528A4B" w14:textId="77777777" w:rsidR="00025586" w:rsidRPr="00AB7B88" w:rsidRDefault="00025586" w:rsidP="000F18FB">
            <w:pPr>
              <w:jc w:val="center"/>
              <w:rPr>
                <w:rFonts w:asciiTheme="majorBidi" w:hAnsiTheme="majorBidi" w:cstheme="majorBidi"/>
                <w:sz w:val="28"/>
                <w:szCs w:val="28"/>
                <w:rtl/>
                <w:lang w:bidi="ar-JO"/>
              </w:rPr>
            </w:pPr>
          </w:p>
        </w:tc>
      </w:tr>
    </w:tbl>
    <w:p w14:paraId="7B24A718" w14:textId="77777777" w:rsidR="004011C6" w:rsidRPr="00C67C39" w:rsidRDefault="004011C6" w:rsidP="00DB4F4F">
      <w:pPr>
        <w:rPr>
          <w:rFonts w:asciiTheme="majorBidi" w:hAnsiTheme="majorBidi" w:cstheme="majorBidi"/>
          <w:sz w:val="28"/>
          <w:szCs w:val="28"/>
          <w:rtl/>
          <w:lang w:bidi="ar-JO"/>
        </w:rPr>
      </w:pPr>
    </w:p>
    <w:p w14:paraId="482B426C"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4EE78B33" w14:textId="77777777" w:rsidTr="00C756D9">
        <w:trPr>
          <w:trHeight w:val="364"/>
          <w:jc w:val="center"/>
        </w:trPr>
        <w:tc>
          <w:tcPr>
            <w:tcW w:w="2150" w:type="dxa"/>
            <w:shd w:val="clear" w:color="auto" w:fill="D9D9D9" w:themeFill="background1" w:themeFillShade="D9"/>
            <w:vAlign w:val="center"/>
          </w:tcPr>
          <w:p w14:paraId="3EA00911"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1C88B73B"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43EA150C"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6363332"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856C3BA" w14:textId="77777777" w:rsidR="00D955DA" w:rsidRPr="00194281" w:rsidRDefault="00D955DA" w:rsidP="00194281">
            <w:pPr>
              <w:jc w:val="center"/>
              <w:rPr>
                <w:rFonts w:asciiTheme="majorBidi" w:hAnsiTheme="majorBidi" w:cstheme="majorBidi"/>
                <w:b/>
                <w:bCs/>
                <w:sz w:val="24"/>
                <w:szCs w:val="24"/>
                <w:lang w:bidi="ar-JO"/>
              </w:rPr>
            </w:pPr>
          </w:p>
          <w:p w14:paraId="639FAA1C"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7F4DD174"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676954D0"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14:paraId="00882704" w14:textId="77777777" w:rsidTr="007306C6">
        <w:trPr>
          <w:jc w:val="center"/>
        </w:trPr>
        <w:tc>
          <w:tcPr>
            <w:tcW w:w="2150" w:type="dxa"/>
            <w:shd w:val="clear" w:color="auto" w:fill="auto"/>
            <w:vAlign w:val="center"/>
          </w:tcPr>
          <w:p w14:paraId="23D402FD" w14:textId="77777777"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14:paraId="17836720" w14:textId="77777777"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14:paraId="2717E77B"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5B181DA4"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736131D" w14:textId="77777777"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14:paraId="1E99B822" w14:textId="77777777" w:rsidTr="007306C6">
        <w:trPr>
          <w:jc w:val="center"/>
        </w:trPr>
        <w:tc>
          <w:tcPr>
            <w:tcW w:w="2150" w:type="dxa"/>
            <w:shd w:val="clear" w:color="auto" w:fill="auto"/>
            <w:vAlign w:val="center"/>
          </w:tcPr>
          <w:p w14:paraId="024D7203" w14:textId="019A0A13"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r w:rsidR="00A952AA">
              <w:rPr>
                <w:rFonts w:asciiTheme="majorBidi" w:hAnsiTheme="majorBidi" w:cstheme="majorBidi"/>
                <w:b/>
                <w:bCs/>
                <w:sz w:val="24"/>
                <w:szCs w:val="24"/>
                <w:lang w:bidi="ar-JO"/>
              </w:rPr>
              <w:t>,</w:t>
            </w:r>
          </w:p>
          <w:p w14:paraId="701BA159" w14:textId="77777777" w:rsidR="00B35984" w:rsidRPr="00194281" w:rsidRDefault="00B35984"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14:paraId="7FF69C4D" w14:textId="77777777" w:rsidR="00E722E8" w:rsidRDefault="00E722E8" w:rsidP="000F18F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Continuous</w:t>
            </w:r>
          </w:p>
          <w:p w14:paraId="26461F0E" w14:textId="77777777" w:rsidR="00076A20"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 xml:space="preserve">Homework </w:t>
            </w:r>
          </w:p>
          <w:p w14:paraId="4C5C4F97" w14:textId="374C17A0" w:rsidR="00733017" w:rsidRPr="00733017" w:rsidRDefault="00733017" w:rsidP="00733017">
            <w:pPr>
              <w:jc w:val="center"/>
              <w:rPr>
                <w:rFonts w:asciiTheme="majorBidi" w:hAnsiTheme="majorBidi" w:cstheme="majorBidi"/>
                <w:sz w:val="24"/>
                <w:szCs w:val="24"/>
                <w:lang w:bidi="ar-JO"/>
              </w:rPr>
            </w:pPr>
            <w:r w:rsidRPr="00733017">
              <w:rPr>
                <w:rFonts w:asciiTheme="majorBidi" w:hAnsiTheme="majorBidi" w:cs="Times New Roman"/>
                <w:sz w:val="24"/>
                <w:szCs w:val="24"/>
                <w:rtl/>
                <w:lang w:bidi="ar-JO"/>
              </w:rPr>
              <w:t>(</w:t>
            </w:r>
            <w:r w:rsidR="00A66448">
              <w:rPr>
                <w:rFonts w:asciiTheme="majorBidi" w:hAnsiTheme="majorBidi" w:cs="Times New Roman"/>
                <w:sz w:val="24"/>
                <w:szCs w:val="24"/>
                <w:lang w:bidi="ar-JO"/>
              </w:rPr>
              <w:t>10</w:t>
            </w:r>
            <w:r w:rsidRPr="00733017">
              <w:rPr>
                <w:rFonts w:asciiTheme="majorBidi" w:hAnsiTheme="majorBidi" w:cs="Times New Roman"/>
                <w:sz w:val="24"/>
                <w:szCs w:val="24"/>
                <w:rtl/>
                <w:lang w:bidi="ar-JO"/>
              </w:rPr>
              <w:t>%)</w:t>
            </w:r>
          </w:p>
          <w:p w14:paraId="31149AC4" w14:textId="77777777" w:rsidR="00076A20" w:rsidRPr="00076A20" w:rsidRDefault="00076A20" w:rsidP="00076A20">
            <w:pPr>
              <w:jc w:val="center"/>
              <w:rPr>
                <w:rFonts w:asciiTheme="majorBidi" w:hAnsiTheme="majorBidi" w:cstheme="majorBidi"/>
                <w:sz w:val="24"/>
                <w:szCs w:val="24"/>
                <w:lang w:bidi="ar-JO"/>
              </w:rPr>
            </w:pPr>
            <w:r w:rsidRPr="00076A20">
              <w:rPr>
                <w:rFonts w:asciiTheme="majorBidi" w:hAnsiTheme="majorBidi" w:cstheme="majorBidi"/>
                <w:sz w:val="24"/>
                <w:szCs w:val="24"/>
                <w:lang w:bidi="ar-JO"/>
              </w:rPr>
              <w:t>Short quiz</w:t>
            </w:r>
          </w:p>
          <w:p w14:paraId="4E2E461C" w14:textId="44DC4E8F" w:rsidR="00733017" w:rsidRDefault="00733017" w:rsidP="00733017">
            <w:pPr>
              <w:jc w:val="center"/>
              <w:rPr>
                <w:rFonts w:asciiTheme="majorBidi" w:hAnsiTheme="majorBidi" w:cstheme="majorBidi"/>
                <w:sz w:val="24"/>
                <w:szCs w:val="24"/>
                <w:lang w:bidi="ar-JO"/>
              </w:rPr>
            </w:pPr>
            <w:r w:rsidRPr="00733017">
              <w:rPr>
                <w:rFonts w:asciiTheme="majorBidi" w:hAnsiTheme="majorBidi" w:cs="Times New Roman"/>
                <w:sz w:val="24"/>
                <w:szCs w:val="24"/>
                <w:rtl/>
                <w:lang w:bidi="ar-JO"/>
              </w:rPr>
              <w:t>(</w:t>
            </w:r>
            <w:r w:rsidR="00A66448">
              <w:rPr>
                <w:rFonts w:asciiTheme="majorBidi" w:hAnsiTheme="majorBidi" w:cs="Times New Roman"/>
                <w:sz w:val="24"/>
                <w:szCs w:val="24"/>
                <w:lang w:bidi="ar-JO"/>
              </w:rPr>
              <w:t>5</w:t>
            </w:r>
            <w:r w:rsidRPr="00733017">
              <w:rPr>
                <w:rFonts w:asciiTheme="majorBidi" w:hAnsiTheme="majorBidi" w:cs="Times New Roman"/>
                <w:sz w:val="24"/>
                <w:szCs w:val="24"/>
                <w:rtl/>
                <w:lang w:bidi="ar-JO"/>
              </w:rPr>
              <w:t>%)</w:t>
            </w:r>
          </w:p>
          <w:p w14:paraId="6F09CAE0" w14:textId="373A509A" w:rsidR="00733017" w:rsidRPr="00194281" w:rsidRDefault="00733017" w:rsidP="00733017">
            <w:pPr>
              <w:bidi w:val="0"/>
              <w:jc w:val="center"/>
              <w:rPr>
                <w:rFonts w:asciiTheme="majorBidi" w:hAnsiTheme="majorBidi" w:cstheme="majorBidi"/>
                <w:b/>
                <w:bCs/>
                <w:sz w:val="24"/>
                <w:szCs w:val="24"/>
                <w:rtl/>
                <w:lang w:bidi="ar-JO"/>
              </w:rPr>
            </w:pPr>
            <w:r w:rsidRPr="00733017">
              <w:rPr>
                <w:rFonts w:asciiTheme="majorBidi" w:hAnsiTheme="majorBidi" w:cstheme="majorBidi"/>
                <w:sz w:val="24"/>
                <w:szCs w:val="24"/>
                <w:lang w:bidi="ar-JO"/>
              </w:rPr>
              <w:t>Presentation (%</w:t>
            </w:r>
            <w:r w:rsidR="00076A20">
              <w:rPr>
                <w:rFonts w:asciiTheme="majorBidi" w:hAnsiTheme="majorBidi" w:cstheme="majorBidi"/>
                <w:sz w:val="24"/>
                <w:szCs w:val="24"/>
                <w:lang w:bidi="ar-JO"/>
              </w:rPr>
              <w:t>1</w:t>
            </w:r>
            <w:r w:rsidR="00761C51">
              <w:rPr>
                <w:rFonts w:asciiTheme="majorBidi" w:hAnsiTheme="majorBidi" w:cstheme="majorBidi" w:hint="cs"/>
                <w:sz w:val="24"/>
                <w:szCs w:val="24"/>
                <w:rtl/>
                <w:lang w:bidi="ar-JO"/>
              </w:rPr>
              <w:t>5</w:t>
            </w:r>
            <w:r w:rsidRPr="00733017">
              <w:rPr>
                <w:rFonts w:asciiTheme="majorBidi" w:hAnsiTheme="majorBidi" w:cstheme="majorBidi"/>
                <w:sz w:val="24"/>
                <w:szCs w:val="24"/>
                <w:lang w:bidi="ar-JO"/>
              </w:rPr>
              <w:t>)</w:t>
            </w:r>
          </w:p>
        </w:tc>
        <w:tc>
          <w:tcPr>
            <w:tcW w:w="1276" w:type="dxa"/>
          </w:tcPr>
          <w:p w14:paraId="65B8E87C"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1BBD9A8" w14:textId="77777777"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14:paraId="3791EDA1" w14:textId="77777777" w:rsidTr="007306C6">
        <w:trPr>
          <w:jc w:val="center"/>
        </w:trPr>
        <w:tc>
          <w:tcPr>
            <w:tcW w:w="2150" w:type="dxa"/>
            <w:shd w:val="clear" w:color="auto" w:fill="auto"/>
            <w:vAlign w:val="center"/>
          </w:tcPr>
          <w:p w14:paraId="0A39A961" w14:textId="31BA3B72"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14:paraId="61239B1E" w14:textId="77777777" w:rsidR="00C73CF2" w:rsidRPr="00194281" w:rsidRDefault="00C73CF2"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14:paraId="2E02C689"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3B873A2E"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DCFCA55" w14:textId="77777777"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5A5E1316" w14:textId="77777777" w:rsidTr="007306C6">
        <w:trPr>
          <w:jc w:val="center"/>
        </w:trPr>
        <w:tc>
          <w:tcPr>
            <w:tcW w:w="2150" w:type="dxa"/>
            <w:shd w:val="clear" w:color="auto" w:fill="auto"/>
            <w:vAlign w:val="center"/>
          </w:tcPr>
          <w:p w14:paraId="74560FA7" w14:textId="77777777" w:rsidR="0089687B" w:rsidRPr="00194281" w:rsidRDefault="0089687B" w:rsidP="000F18FB">
            <w:pPr>
              <w:jc w:val="center"/>
              <w:rPr>
                <w:rFonts w:asciiTheme="majorBidi" w:hAnsiTheme="majorBidi" w:cstheme="majorBidi"/>
                <w:b/>
                <w:bCs/>
                <w:sz w:val="24"/>
                <w:szCs w:val="24"/>
                <w:rtl/>
                <w:lang w:bidi="ar-JO"/>
              </w:rPr>
            </w:pPr>
          </w:p>
        </w:tc>
        <w:tc>
          <w:tcPr>
            <w:tcW w:w="1985" w:type="dxa"/>
          </w:tcPr>
          <w:p w14:paraId="24A37587" w14:textId="77777777" w:rsidR="0089687B" w:rsidRPr="00194281" w:rsidRDefault="0089687B" w:rsidP="000F18FB">
            <w:pPr>
              <w:jc w:val="center"/>
              <w:rPr>
                <w:rFonts w:asciiTheme="majorBidi" w:hAnsiTheme="majorBidi" w:cstheme="majorBidi"/>
                <w:b/>
                <w:bCs/>
                <w:sz w:val="24"/>
                <w:szCs w:val="24"/>
                <w:rtl/>
                <w:lang w:bidi="ar-JO"/>
              </w:rPr>
            </w:pPr>
          </w:p>
        </w:tc>
        <w:tc>
          <w:tcPr>
            <w:tcW w:w="1276" w:type="dxa"/>
          </w:tcPr>
          <w:p w14:paraId="2DE07943" w14:textId="77777777" w:rsidR="0089687B" w:rsidRPr="00194281" w:rsidRDefault="0089687B"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1798C22E"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660F0B8E" w14:textId="0F4429D3"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assignment</w:t>
      </w:r>
      <w:r w:rsidR="00A14D14">
        <w:rPr>
          <w:rFonts w:asciiTheme="majorBidi" w:hAnsiTheme="majorBidi" w:cstheme="majorBidi"/>
          <w:lang w:bidi="ar-JO"/>
        </w:rPr>
        <w:t>s</w:t>
      </w:r>
      <w:r w:rsidR="001722DF" w:rsidRPr="00C67C39">
        <w:rPr>
          <w:rFonts w:asciiTheme="majorBidi" w:hAnsiTheme="majorBidi" w:cstheme="majorBidi"/>
          <w:lang w:bidi="ar-JO"/>
        </w:rPr>
        <w:t xml:space="preserve">, presentations, reports, </w:t>
      </w:r>
    </w:p>
    <w:p w14:paraId="6A3B3B3F" w14:textId="4505448A"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videotaped assignment, group</w:t>
      </w:r>
      <w:r w:rsidR="00A14D14">
        <w:rPr>
          <w:rFonts w:asciiTheme="majorBidi" w:hAnsiTheme="majorBidi" w:cstheme="majorBidi"/>
          <w:lang w:bidi="ar-JO"/>
        </w:rPr>
        <w:t>,</w:t>
      </w:r>
      <w:r w:rsidR="001722DF" w:rsidRPr="00C67C39">
        <w:rPr>
          <w:rFonts w:asciiTheme="majorBidi" w:hAnsiTheme="majorBidi" w:cstheme="majorBidi"/>
          <w:lang w:bidi="ar-JO"/>
        </w:rPr>
        <w:t xml:space="preserve">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7D5CD8F8" w14:textId="77777777" w:rsidR="00DB4F4F" w:rsidRDefault="00DB4F4F" w:rsidP="00DB4F4F">
      <w:pPr>
        <w:bidi w:val="0"/>
        <w:ind w:left="-334"/>
        <w:jc w:val="both"/>
        <w:rPr>
          <w:rFonts w:asciiTheme="majorBidi" w:hAnsiTheme="majorBidi" w:cstheme="majorBidi"/>
          <w:lang w:bidi="ar-JO"/>
        </w:rPr>
      </w:pPr>
    </w:p>
    <w:p w14:paraId="6DFC9050"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273" w:type="dxa"/>
        <w:tblLook w:val="04A0" w:firstRow="1" w:lastRow="0" w:firstColumn="1" w:lastColumn="0" w:noHBand="0" w:noVBand="1"/>
      </w:tblPr>
      <w:tblGrid>
        <w:gridCol w:w="1853"/>
        <w:gridCol w:w="1973"/>
        <w:gridCol w:w="4011"/>
        <w:gridCol w:w="1412"/>
      </w:tblGrid>
      <w:tr w:rsidR="005E4BC0" w:rsidRPr="00C67C39" w14:paraId="7D247363" w14:textId="77777777" w:rsidTr="00670E6A">
        <w:tc>
          <w:tcPr>
            <w:tcW w:w="185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D392E66"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97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5B5B0BB"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029"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649E030"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2A3447"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0C87D73C" w14:textId="77777777" w:rsidTr="00670E6A">
        <w:tc>
          <w:tcPr>
            <w:tcW w:w="9269" w:type="dxa"/>
            <w:gridSpan w:val="4"/>
            <w:tcBorders>
              <w:left w:val="thickThinLargeGap" w:sz="2" w:space="0" w:color="auto"/>
              <w:right w:val="thickThinLargeGap" w:sz="2" w:space="0" w:color="auto"/>
            </w:tcBorders>
            <w:shd w:val="clear" w:color="auto" w:fill="F2F2F2" w:themeFill="background1" w:themeFillShade="F2"/>
          </w:tcPr>
          <w:p w14:paraId="7A6B96DF" w14:textId="77777777" w:rsidR="005E4BC0" w:rsidRPr="00C67C39" w:rsidRDefault="005E4BC0" w:rsidP="000F18FB">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670E6A" w:rsidRPr="00C67C39" w14:paraId="79FE2501" w14:textId="77777777" w:rsidTr="00670E6A">
        <w:tc>
          <w:tcPr>
            <w:tcW w:w="1853" w:type="dxa"/>
            <w:tcBorders>
              <w:left w:val="thickThinLargeGap" w:sz="2" w:space="0" w:color="auto"/>
              <w:right w:val="single" w:sz="4" w:space="0" w:color="auto"/>
            </w:tcBorders>
          </w:tcPr>
          <w:p w14:paraId="34C0DE2C" w14:textId="77777777" w:rsidR="00670E6A" w:rsidRPr="00DC174D" w:rsidRDefault="00670E6A" w:rsidP="00670E6A">
            <w:pPr>
              <w:pStyle w:val="ListParagraph"/>
              <w:numPr>
                <w:ilvl w:val="0"/>
                <w:numId w:val="27"/>
              </w:numPr>
              <w:bidi w:val="0"/>
              <w:ind w:left="388"/>
              <w:jc w:val="both"/>
              <w:rPr>
                <w:rFonts w:asciiTheme="majorBidi" w:hAnsiTheme="majorBidi" w:cstheme="majorBidi"/>
                <w:sz w:val="24"/>
                <w:szCs w:val="24"/>
                <w:lang w:bidi="ar-JO"/>
              </w:rPr>
            </w:pPr>
            <w:r w:rsidRPr="00DC174D">
              <w:rPr>
                <w:rFonts w:asciiTheme="majorBidi" w:hAnsiTheme="majorBidi" w:cstheme="majorBidi"/>
                <w:sz w:val="24"/>
                <w:szCs w:val="24"/>
                <w:lang w:bidi="ar-JO"/>
              </w:rPr>
              <w:t>In-class Activities</w:t>
            </w:r>
          </w:p>
          <w:p w14:paraId="41013D3F" w14:textId="77777777" w:rsidR="00670E6A" w:rsidRPr="001E37BD" w:rsidRDefault="00670E6A" w:rsidP="00670E6A">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67975EBE" w14:textId="77777777" w:rsidR="00670E6A" w:rsidRDefault="00670E6A" w:rsidP="00670E6A">
            <w:pPr>
              <w:bidi w:val="0"/>
              <w:jc w:val="center"/>
              <w:rPr>
                <w:rFonts w:asciiTheme="majorBidi" w:hAnsiTheme="majorBidi" w:cstheme="majorBidi"/>
                <w:b/>
                <w:bCs/>
                <w:sz w:val="24"/>
                <w:szCs w:val="24"/>
                <w:lang w:bidi="ar-JO"/>
              </w:rPr>
            </w:pPr>
          </w:p>
          <w:p w14:paraId="351A9C74" w14:textId="77777777" w:rsidR="00670E6A" w:rsidRPr="00C67C39" w:rsidRDefault="00670E6A" w:rsidP="00670E6A">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58F0EA87" w14:textId="77777777" w:rsidR="00670E6A" w:rsidRPr="003E4445" w:rsidRDefault="00670E6A" w:rsidP="00670E6A">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2D621576" w14:textId="77777777" w:rsidR="00670E6A" w:rsidRPr="003E4445" w:rsidRDefault="00670E6A" w:rsidP="00670E6A">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26DE103C" w14:textId="77777777" w:rsidR="00670E6A" w:rsidRPr="003E4445" w:rsidRDefault="00670E6A" w:rsidP="00670E6A">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30218266" w14:textId="77777777" w:rsidR="00670E6A" w:rsidRPr="00C67C39" w:rsidRDefault="00670E6A" w:rsidP="00670E6A">
            <w:pPr>
              <w:rPr>
                <w:rFonts w:asciiTheme="majorBidi" w:hAnsiTheme="majorBidi" w:cstheme="majorBidi"/>
                <w:sz w:val="24"/>
                <w:szCs w:val="24"/>
                <w:lang w:bidi="ar-JO"/>
              </w:rPr>
            </w:pPr>
          </w:p>
        </w:tc>
        <w:tc>
          <w:tcPr>
            <w:tcW w:w="4029" w:type="dxa"/>
            <w:tcBorders>
              <w:left w:val="single" w:sz="4" w:space="0" w:color="auto"/>
              <w:right w:val="single" w:sz="4" w:space="0" w:color="auto"/>
            </w:tcBorders>
          </w:tcPr>
          <w:p w14:paraId="10944A2A" w14:textId="12A91D9B" w:rsidR="00670E6A" w:rsidRPr="00C67C39" w:rsidRDefault="00670E6A" w:rsidP="00670E6A">
            <w:pPr>
              <w:bidi w:val="0"/>
              <w:rPr>
                <w:rFonts w:asciiTheme="majorBidi" w:hAnsiTheme="majorBidi" w:cstheme="majorBidi"/>
                <w:sz w:val="24"/>
                <w:szCs w:val="24"/>
                <w:lang w:bidi="ar-JO"/>
              </w:rPr>
            </w:pPr>
            <w:r w:rsidRPr="00462B36">
              <w:rPr>
                <w:rFonts w:asciiTheme="majorBidi" w:hAnsiTheme="majorBidi" w:cstheme="majorBidi"/>
                <w:sz w:val="24"/>
                <w:szCs w:val="24"/>
                <w:lang w:bidi="ar-JO"/>
              </w:rPr>
              <w:t>Define</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an integrated marketing communications program</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23EDEF32" w14:textId="77777777" w:rsidR="00670E6A" w:rsidRPr="00C67C39" w:rsidRDefault="00670E6A" w:rsidP="00670E6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670E6A" w:rsidRPr="00C67C39" w14:paraId="5CFC5FFA" w14:textId="77777777" w:rsidTr="00670E6A">
        <w:tc>
          <w:tcPr>
            <w:tcW w:w="1853" w:type="dxa"/>
            <w:tcBorders>
              <w:left w:val="thickThinLargeGap" w:sz="2" w:space="0" w:color="auto"/>
              <w:right w:val="single" w:sz="4" w:space="0" w:color="auto"/>
            </w:tcBorders>
          </w:tcPr>
          <w:p w14:paraId="25DEA162" w14:textId="77777777" w:rsidR="00670E6A" w:rsidRPr="001E37BD" w:rsidRDefault="00670E6A" w:rsidP="00670E6A">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8E1F68E" w14:textId="77777777" w:rsidR="00670E6A" w:rsidRPr="001E37BD" w:rsidRDefault="00670E6A" w:rsidP="00670E6A">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FBC8A24" w14:textId="77777777" w:rsidR="00670E6A" w:rsidRPr="00C67C39" w:rsidRDefault="00670E6A" w:rsidP="00670E6A">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3F0C57C7" w14:textId="77777777" w:rsidR="00670E6A" w:rsidRPr="003E4445" w:rsidRDefault="00670E6A" w:rsidP="00670E6A">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579038D2" w14:textId="77777777" w:rsidR="00670E6A" w:rsidRPr="003E4445" w:rsidRDefault="00670E6A" w:rsidP="00670E6A">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E0ADB9" w14:textId="20B9DC2F" w:rsidR="00670E6A" w:rsidRPr="003E4445" w:rsidRDefault="00670E6A" w:rsidP="00670E6A">
            <w:pPr>
              <w:pStyle w:val="ListParagraph"/>
              <w:bidi w:val="0"/>
              <w:ind w:left="360"/>
              <w:rPr>
                <w:rFonts w:asciiTheme="majorBidi" w:hAnsiTheme="majorBidi" w:cstheme="majorBidi"/>
                <w:sz w:val="24"/>
                <w:szCs w:val="24"/>
                <w:rtl/>
                <w:lang w:bidi="ar-JO"/>
              </w:rPr>
            </w:pPr>
          </w:p>
        </w:tc>
        <w:tc>
          <w:tcPr>
            <w:tcW w:w="4029" w:type="dxa"/>
            <w:tcBorders>
              <w:left w:val="single" w:sz="4" w:space="0" w:color="auto"/>
              <w:right w:val="single" w:sz="4" w:space="0" w:color="auto"/>
            </w:tcBorders>
          </w:tcPr>
          <w:p w14:paraId="10757F75" w14:textId="710409C6" w:rsidR="00670E6A" w:rsidRPr="00C67C39" w:rsidRDefault="00670E6A" w:rsidP="00670E6A">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Describe the</w:t>
            </w:r>
            <w:r>
              <w:rPr>
                <w:rFonts w:asciiTheme="majorBidi" w:hAnsiTheme="majorBidi" w:cstheme="majorBidi" w:hint="cs"/>
                <w:sz w:val="24"/>
                <w:szCs w:val="24"/>
                <w:rtl/>
                <w:lang w:bidi="ar-JO"/>
              </w:rPr>
              <w:t xml:space="preserve"> </w:t>
            </w:r>
            <w:r w:rsidRPr="00ED4DC8">
              <w:rPr>
                <w:rFonts w:asciiTheme="majorBidi" w:hAnsiTheme="majorBidi" w:cstheme="majorBidi"/>
                <w:sz w:val="24"/>
                <w:szCs w:val="24"/>
                <w:lang w:bidi="ar-JO"/>
              </w:rPr>
              <w:t>marketing research critical to the</w:t>
            </w:r>
            <w:r>
              <w:rPr>
                <w:rFonts w:asciiTheme="majorBidi" w:hAnsiTheme="majorBidi" w:cstheme="majorBidi"/>
                <w:sz w:val="24"/>
                <w:szCs w:val="24"/>
                <w:lang w:bidi="ar-JO"/>
              </w:rPr>
              <w:t xml:space="preserve"> online</w:t>
            </w:r>
            <w:r w:rsidRPr="00ED4DC8">
              <w:rPr>
                <w:rFonts w:asciiTheme="majorBidi" w:hAnsiTheme="majorBidi" w:cstheme="majorBidi"/>
                <w:sz w:val="24"/>
                <w:szCs w:val="24"/>
                <w:lang w:bidi="ar-JO"/>
              </w:rPr>
              <w:t xml:space="preserve"> marketing communications</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planning process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06A7588A" w14:textId="77777777" w:rsidR="00670E6A" w:rsidRPr="00C67C39" w:rsidRDefault="00670E6A" w:rsidP="00670E6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670E6A" w:rsidRPr="00C67C39" w14:paraId="766F0C59" w14:textId="77777777" w:rsidTr="00670E6A">
        <w:tc>
          <w:tcPr>
            <w:tcW w:w="1853" w:type="dxa"/>
            <w:tcBorders>
              <w:left w:val="thickThinLargeGap" w:sz="2" w:space="0" w:color="auto"/>
              <w:right w:val="single" w:sz="4" w:space="0" w:color="auto"/>
            </w:tcBorders>
          </w:tcPr>
          <w:p w14:paraId="626409D1" w14:textId="77777777" w:rsidR="00670E6A" w:rsidRDefault="00670E6A" w:rsidP="00670E6A">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2D972DD" w14:textId="77777777" w:rsidR="00670E6A" w:rsidRPr="001E37BD" w:rsidRDefault="00670E6A" w:rsidP="00670E6A">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2AE43D11" w14:textId="77777777" w:rsidR="00670E6A" w:rsidRPr="00671E20" w:rsidRDefault="00670E6A" w:rsidP="00670E6A">
            <w:pPr>
              <w:pStyle w:val="ListParagraph"/>
              <w:bidi w:val="0"/>
              <w:ind w:left="45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11077CE3" w14:textId="77777777" w:rsidR="00670E6A" w:rsidRPr="003E4445" w:rsidRDefault="00670E6A" w:rsidP="00670E6A">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74EBD6B" w14:textId="77777777" w:rsidR="00670E6A" w:rsidRPr="003E4445" w:rsidRDefault="00670E6A" w:rsidP="00670E6A">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C5B179" w14:textId="77777777" w:rsidR="00670E6A" w:rsidRPr="003E4445" w:rsidRDefault="00670E6A" w:rsidP="00670E6A">
            <w:pPr>
              <w:pStyle w:val="ListParagraph"/>
              <w:numPr>
                <w:ilvl w:val="0"/>
                <w:numId w:val="1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tcPr>
          <w:p w14:paraId="0536559D" w14:textId="3C607D4E" w:rsidR="00670E6A" w:rsidRPr="00C67C39" w:rsidRDefault="00670E6A" w:rsidP="00670E6A">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Discover</w:t>
            </w:r>
            <w:r>
              <w:rPr>
                <w:rFonts w:asciiTheme="majorBidi" w:hAnsiTheme="majorBidi" w:cstheme="majorBidi"/>
                <w:sz w:val="24"/>
                <w:szCs w:val="24"/>
                <w:lang w:bidi="ar-JO"/>
              </w:rPr>
              <w:t xml:space="preserve"> </w:t>
            </w:r>
            <w:r w:rsidRPr="00ED4DC8">
              <w:rPr>
                <w:rFonts w:asciiTheme="majorBidi" w:hAnsiTheme="majorBidi" w:cstheme="majorBidi"/>
                <w:sz w:val="24"/>
                <w:szCs w:val="24"/>
                <w:lang w:bidi="ar-JO"/>
              </w:rPr>
              <w:t>advertising theories important in the advertising management process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107F15AB" w14:textId="77777777" w:rsidR="00670E6A" w:rsidRPr="00C67C39" w:rsidRDefault="00670E6A" w:rsidP="00670E6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670E6A" w:rsidRPr="00C67C39" w14:paraId="1C157B03" w14:textId="77777777" w:rsidTr="00670E6A">
        <w:tc>
          <w:tcPr>
            <w:tcW w:w="1853" w:type="dxa"/>
            <w:tcBorders>
              <w:left w:val="thickThinLargeGap" w:sz="2" w:space="0" w:color="auto"/>
              <w:right w:val="single" w:sz="4" w:space="0" w:color="auto"/>
            </w:tcBorders>
          </w:tcPr>
          <w:p w14:paraId="1D399A43" w14:textId="5FE57660" w:rsidR="00670E6A" w:rsidRPr="006E3CED" w:rsidRDefault="00670E6A" w:rsidP="00670E6A">
            <w:pPr>
              <w:bidi w:val="0"/>
              <w:jc w:val="both"/>
              <w:rPr>
                <w:rFonts w:asciiTheme="majorBidi" w:hAnsiTheme="majorBidi" w:cstheme="majorBidi"/>
                <w:sz w:val="24"/>
                <w:szCs w:val="24"/>
                <w:lang w:bidi="ar-JO"/>
              </w:rPr>
            </w:pPr>
          </w:p>
          <w:p w14:paraId="310CBABD" w14:textId="77777777" w:rsidR="00670E6A" w:rsidRPr="008E7C0C" w:rsidRDefault="00670E6A" w:rsidP="00670E6A">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1973" w:type="dxa"/>
            <w:tcBorders>
              <w:left w:val="single" w:sz="4" w:space="0" w:color="auto"/>
              <w:right w:val="single" w:sz="4" w:space="0" w:color="auto"/>
            </w:tcBorders>
          </w:tcPr>
          <w:p w14:paraId="5064A878" w14:textId="77777777" w:rsidR="00670E6A" w:rsidRPr="003E4445" w:rsidRDefault="00670E6A" w:rsidP="00670E6A">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409FEC32" w14:textId="77777777" w:rsidR="00670E6A" w:rsidRPr="003E4445" w:rsidRDefault="00670E6A" w:rsidP="00670E6A">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350385" w14:textId="77777777" w:rsidR="00670E6A" w:rsidRPr="003E4445" w:rsidRDefault="00670E6A" w:rsidP="00670E6A">
            <w:pPr>
              <w:pStyle w:val="ListParagraph"/>
              <w:numPr>
                <w:ilvl w:val="0"/>
                <w:numId w:val="1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lastRenderedPageBreak/>
              <w:t>Flipped class</w:t>
            </w:r>
          </w:p>
        </w:tc>
        <w:tc>
          <w:tcPr>
            <w:tcW w:w="4029" w:type="dxa"/>
            <w:tcBorders>
              <w:left w:val="single" w:sz="4" w:space="0" w:color="auto"/>
              <w:right w:val="single" w:sz="4" w:space="0" w:color="auto"/>
            </w:tcBorders>
          </w:tcPr>
          <w:p w14:paraId="56D4D87C" w14:textId="0064E16D" w:rsidR="00670E6A" w:rsidRPr="001F6FC2" w:rsidRDefault="00670E6A" w:rsidP="00670E6A">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lastRenderedPageBreak/>
              <w:t>Explain the message strategies used in designing effective advertisements.</w:t>
            </w:r>
          </w:p>
        </w:tc>
        <w:tc>
          <w:tcPr>
            <w:tcW w:w="1414" w:type="dxa"/>
            <w:tcBorders>
              <w:left w:val="single" w:sz="4" w:space="0" w:color="auto"/>
              <w:right w:val="thickThinLargeGap" w:sz="2" w:space="0" w:color="auto"/>
            </w:tcBorders>
          </w:tcPr>
          <w:p w14:paraId="3E81FEB7" w14:textId="77777777" w:rsidR="00670E6A" w:rsidRPr="00C67C39" w:rsidRDefault="00670E6A" w:rsidP="00670E6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670E6A" w:rsidRPr="00C67C39" w14:paraId="11785E83" w14:textId="77777777" w:rsidTr="00670E6A">
        <w:tc>
          <w:tcPr>
            <w:tcW w:w="1853" w:type="dxa"/>
            <w:tcBorders>
              <w:left w:val="thickThinLargeGap" w:sz="2" w:space="0" w:color="auto"/>
              <w:right w:val="single" w:sz="4" w:space="0" w:color="auto"/>
            </w:tcBorders>
          </w:tcPr>
          <w:p w14:paraId="7F1CF555" w14:textId="25078265" w:rsidR="00670E6A" w:rsidRDefault="00670E6A" w:rsidP="00670E6A">
            <w:pPr>
              <w:pStyle w:val="ListParagraph"/>
              <w:bidi w:val="0"/>
              <w:ind w:left="450"/>
              <w:jc w:val="both"/>
              <w:rPr>
                <w:rFonts w:asciiTheme="majorBidi" w:hAnsiTheme="majorBidi" w:cstheme="majorBidi"/>
                <w:sz w:val="24"/>
                <w:szCs w:val="24"/>
                <w:lang w:bidi="ar-JO"/>
              </w:rPr>
            </w:pPr>
          </w:p>
          <w:p w14:paraId="14FCB684" w14:textId="77777777" w:rsidR="00670E6A" w:rsidRDefault="00670E6A" w:rsidP="00670E6A">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DF2AA83" w14:textId="77777777" w:rsidR="00670E6A" w:rsidRPr="00671E20" w:rsidRDefault="00670E6A" w:rsidP="00670E6A">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973" w:type="dxa"/>
            <w:tcBorders>
              <w:left w:val="single" w:sz="4" w:space="0" w:color="auto"/>
              <w:right w:val="single" w:sz="4" w:space="0" w:color="auto"/>
            </w:tcBorders>
          </w:tcPr>
          <w:p w14:paraId="21844526" w14:textId="77777777" w:rsidR="00670E6A" w:rsidRPr="003E4445" w:rsidRDefault="00670E6A" w:rsidP="00670E6A">
            <w:pPr>
              <w:pStyle w:val="ListParagraph"/>
              <w:numPr>
                <w:ilvl w:val="0"/>
                <w:numId w:val="1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A5D894F" w14:textId="77777777" w:rsidR="00670E6A" w:rsidRPr="003E4445" w:rsidRDefault="00670E6A" w:rsidP="00670E6A">
            <w:pPr>
              <w:pStyle w:val="ListParagraph"/>
              <w:numPr>
                <w:ilvl w:val="0"/>
                <w:numId w:val="1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4029" w:type="dxa"/>
            <w:tcBorders>
              <w:left w:val="single" w:sz="4" w:space="0" w:color="auto"/>
              <w:right w:val="single" w:sz="4" w:space="0" w:color="auto"/>
            </w:tcBorders>
          </w:tcPr>
          <w:p w14:paraId="216998FB" w14:textId="6C8B7557" w:rsidR="00670E6A" w:rsidRPr="00A003F9" w:rsidRDefault="00670E6A" w:rsidP="00670E6A">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Explain and apply how mobile marketing systems work for digital promotion</w:t>
            </w:r>
            <w:r>
              <w:rPr>
                <w:rFonts w:asciiTheme="majorBidi" w:hAnsiTheme="majorBidi" w:cstheme="majorBidi"/>
                <w:sz w:val="24"/>
                <w:szCs w:val="24"/>
                <w:lang w:bidi="ar-JO"/>
              </w:rPr>
              <w:t xml:space="preserve"> m</w:t>
            </w:r>
            <w:r w:rsidRPr="00ED4DC8">
              <w:rPr>
                <w:rFonts w:asciiTheme="majorBidi" w:hAnsiTheme="majorBidi" w:cstheme="majorBidi"/>
                <w:sz w:val="24"/>
                <w:szCs w:val="24"/>
                <w:lang w:bidi="ar-JO"/>
              </w:rPr>
              <w:t>arketing programs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6B1EA3A2" w14:textId="77777777" w:rsidR="00670E6A" w:rsidRPr="00C67C39" w:rsidRDefault="00670E6A" w:rsidP="00670E6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670E6A" w:rsidRPr="00C67C39" w14:paraId="48A2962C" w14:textId="77777777" w:rsidTr="00670E6A">
        <w:tc>
          <w:tcPr>
            <w:tcW w:w="1853" w:type="dxa"/>
            <w:tcBorders>
              <w:left w:val="thickThinLargeGap" w:sz="2" w:space="0" w:color="auto"/>
              <w:right w:val="single" w:sz="4" w:space="0" w:color="auto"/>
            </w:tcBorders>
          </w:tcPr>
          <w:p w14:paraId="7B2B77A3" w14:textId="77777777" w:rsidR="00670E6A" w:rsidRDefault="00670E6A" w:rsidP="00670E6A">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4D99904A" w14:textId="77777777" w:rsidR="00670E6A" w:rsidRPr="001E37BD" w:rsidRDefault="00670E6A" w:rsidP="00670E6A">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17414C43" w14:textId="77777777" w:rsidR="00670E6A" w:rsidRPr="00045135" w:rsidRDefault="00670E6A" w:rsidP="00670E6A">
            <w:pPr>
              <w:bidi w:val="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3F1776F7" w14:textId="77777777" w:rsidR="00670E6A" w:rsidRPr="000B2DF0" w:rsidRDefault="00670E6A" w:rsidP="00670E6A">
            <w:pPr>
              <w:pStyle w:val="ListParagraph"/>
              <w:numPr>
                <w:ilvl w:val="0"/>
                <w:numId w:val="1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23BA64B" w14:textId="77777777" w:rsidR="00670E6A" w:rsidRPr="003E4445" w:rsidRDefault="00670E6A" w:rsidP="00670E6A">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14:paraId="45674670" w14:textId="77777777" w:rsidR="00670E6A" w:rsidRDefault="00670E6A" w:rsidP="00670E6A">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26062390" w14:textId="77777777" w:rsidR="00670E6A" w:rsidRPr="00045135" w:rsidRDefault="00670E6A" w:rsidP="00670E6A">
            <w:pPr>
              <w:bidi w:val="0"/>
              <w:rPr>
                <w:rFonts w:asciiTheme="majorBidi" w:hAnsiTheme="majorBidi" w:cstheme="majorBidi"/>
                <w:sz w:val="24"/>
                <w:szCs w:val="24"/>
                <w:rtl/>
                <w:lang w:bidi="ar-JO"/>
              </w:rPr>
            </w:pPr>
          </w:p>
        </w:tc>
        <w:tc>
          <w:tcPr>
            <w:tcW w:w="4029" w:type="dxa"/>
            <w:tcBorders>
              <w:left w:val="single" w:sz="4" w:space="0" w:color="auto"/>
              <w:right w:val="single" w:sz="4" w:space="0" w:color="auto"/>
            </w:tcBorders>
          </w:tcPr>
          <w:p w14:paraId="548F12DE" w14:textId="48FCAE5C" w:rsidR="00670E6A" w:rsidRPr="00A003F9" w:rsidRDefault="00670E6A" w:rsidP="00670E6A">
            <w:pPr>
              <w:bidi w:val="0"/>
              <w:rPr>
                <w:rFonts w:asciiTheme="majorBidi" w:hAnsiTheme="majorBidi" w:cstheme="majorBidi"/>
                <w:sz w:val="24"/>
                <w:szCs w:val="24"/>
                <w:lang w:bidi="ar-JO"/>
              </w:rPr>
            </w:pPr>
            <w:r w:rsidRPr="00ED4DC8">
              <w:rPr>
                <w:rFonts w:asciiTheme="majorBidi" w:hAnsiTheme="majorBidi" w:cstheme="majorBidi"/>
                <w:sz w:val="24"/>
                <w:szCs w:val="24"/>
                <w:lang w:bidi="ar-JO"/>
              </w:rPr>
              <w:t>Know the nature of social media marketing</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0FD3BA66" w14:textId="77777777" w:rsidR="00670E6A" w:rsidRDefault="00670E6A" w:rsidP="00670E6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14:paraId="50370E81" w14:textId="77777777" w:rsidTr="00670E6A">
        <w:tc>
          <w:tcPr>
            <w:tcW w:w="9269" w:type="dxa"/>
            <w:gridSpan w:val="4"/>
            <w:tcBorders>
              <w:left w:val="thickThinLargeGap" w:sz="2" w:space="0" w:color="auto"/>
              <w:right w:val="thickThinLargeGap" w:sz="2" w:space="0" w:color="auto"/>
            </w:tcBorders>
            <w:shd w:val="clear" w:color="auto" w:fill="F2F2F2" w:themeFill="background1" w:themeFillShade="F2"/>
          </w:tcPr>
          <w:p w14:paraId="2067FBE4" w14:textId="77777777"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14:paraId="2C91C287" w14:textId="77777777" w:rsidTr="00670E6A">
        <w:tc>
          <w:tcPr>
            <w:tcW w:w="1853" w:type="dxa"/>
            <w:tcBorders>
              <w:left w:val="thickThinLargeGap" w:sz="2" w:space="0" w:color="auto"/>
              <w:right w:val="single" w:sz="4" w:space="0" w:color="auto"/>
            </w:tcBorders>
          </w:tcPr>
          <w:p w14:paraId="6B3438F0" w14:textId="77777777" w:rsidR="00DB2CA5" w:rsidRDefault="00DB2CA5">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4D79335E" w14:textId="77777777" w:rsidR="00753E46" w:rsidRPr="00293618" w:rsidRDefault="00D56FA3">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DB47171" w14:textId="77777777" w:rsidR="00D56FA3" w:rsidRPr="00293618" w:rsidRDefault="0029361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4E70E327" w14:textId="77777777" w:rsidR="00293618" w:rsidRPr="00293618" w:rsidRDefault="00293618">
            <w:pPr>
              <w:pStyle w:val="ListParagraph"/>
              <w:numPr>
                <w:ilvl w:val="0"/>
                <w:numId w:val="2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5BC7269C" w14:textId="77777777" w:rsidR="00753E46" w:rsidRPr="00D415D6" w:rsidRDefault="00D415D6">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221078A" w14:textId="77777777" w:rsidR="00D51B45" w:rsidRPr="00D51B45" w:rsidRDefault="00D51B45">
            <w:pPr>
              <w:pStyle w:val="ListParagraph"/>
              <w:numPr>
                <w:ilvl w:val="0"/>
                <w:numId w:val="2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029" w:type="dxa"/>
            <w:tcBorders>
              <w:left w:val="single" w:sz="4" w:space="0" w:color="auto"/>
              <w:right w:val="single" w:sz="4" w:space="0" w:color="auto"/>
            </w:tcBorders>
          </w:tcPr>
          <w:p w14:paraId="482AFCF1" w14:textId="77777777"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14" w:type="dxa"/>
            <w:tcBorders>
              <w:left w:val="single" w:sz="4" w:space="0" w:color="auto"/>
              <w:right w:val="thickThinLargeGap" w:sz="2" w:space="0" w:color="auto"/>
            </w:tcBorders>
          </w:tcPr>
          <w:p w14:paraId="34369227"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14:paraId="4E97CA18" w14:textId="77777777" w:rsidTr="00670E6A">
        <w:tc>
          <w:tcPr>
            <w:tcW w:w="1853" w:type="dxa"/>
            <w:tcBorders>
              <w:left w:val="thickThinLargeGap" w:sz="2" w:space="0" w:color="auto"/>
              <w:right w:val="single" w:sz="4" w:space="0" w:color="auto"/>
            </w:tcBorders>
          </w:tcPr>
          <w:p w14:paraId="6EE07F25"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57AA0EF"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3C7CB948" w14:textId="77777777" w:rsidR="00753E46" w:rsidRPr="00A14C79" w:rsidRDefault="00A14C79">
            <w:pPr>
              <w:pStyle w:val="ListParagraph"/>
              <w:numPr>
                <w:ilvl w:val="0"/>
                <w:numId w:val="2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17DCCB70" w14:textId="77777777" w:rsidR="00FE0AF0" w:rsidRPr="00D415D6" w:rsidRDefault="00FE0AF0">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C7537B8" w14:textId="77777777" w:rsidR="00871441" w:rsidRPr="00FE0AF0" w:rsidRDefault="00871441">
            <w:pPr>
              <w:pStyle w:val="ListParagraph"/>
              <w:numPr>
                <w:ilvl w:val="0"/>
                <w:numId w:val="2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029" w:type="dxa"/>
            <w:tcBorders>
              <w:left w:val="single" w:sz="4" w:space="0" w:color="auto"/>
              <w:right w:val="single" w:sz="4" w:space="0" w:color="auto"/>
            </w:tcBorders>
          </w:tcPr>
          <w:p w14:paraId="07E751E2" w14:textId="31F1364E" w:rsidR="00753E46" w:rsidRDefault="0016226A" w:rsidP="00753E46">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753E46" w:rsidRPr="004347E3">
              <w:rPr>
                <w:rFonts w:asciiTheme="majorBidi" w:hAnsiTheme="majorBidi" w:cstheme="majorBidi"/>
                <w:sz w:val="24"/>
                <w:szCs w:val="24"/>
                <w:lang w:bidi="ar-JO"/>
              </w:rPr>
              <w:t xml:space="preserve"> </w:t>
            </w:r>
            <w:r w:rsidR="00753E46">
              <w:rPr>
                <w:rFonts w:asciiTheme="majorBidi" w:hAnsiTheme="majorBidi" w:cstheme="majorBidi"/>
                <w:sz w:val="24"/>
                <w:szCs w:val="24"/>
                <w:lang w:bidi="ar-JO"/>
              </w:rPr>
              <w:t>d</w:t>
            </w:r>
            <w:r w:rsidR="00753E46" w:rsidRPr="00C80637">
              <w:rPr>
                <w:rFonts w:asciiTheme="majorBidi" w:hAnsiTheme="majorBidi" w:cstheme="majorBidi"/>
                <w:sz w:val="24"/>
                <w:szCs w:val="24"/>
                <w:lang w:bidi="ar-JO"/>
              </w:rPr>
              <w:t>igital skills, using different software applications to visually present information and data concisely.</w:t>
            </w:r>
          </w:p>
        </w:tc>
        <w:tc>
          <w:tcPr>
            <w:tcW w:w="1414" w:type="dxa"/>
            <w:tcBorders>
              <w:left w:val="single" w:sz="4" w:space="0" w:color="auto"/>
              <w:right w:val="thickThinLargeGap" w:sz="2" w:space="0" w:color="auto"/>
            </w:tcBorders>
          </w:tcPr>
          <w:p w14:paraId="503CFBE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14:paraId="5B976EC7" w14:textId="77777777" w:rsidTr="00670E6A">
        <w:tc>
          <w:tcPr>
            <w:tcW w:w="1853" w:type="dxa"/>
            <w:tcBorders>
              <w:left w:val="thickThinLargeGap" w:sz="2" w:space="0" w:color="auto"/>
              <w:right w:val="single" w:sz="4" w:space="0" w:color="auto"/>
            </w:tcBorders>
          </w:tcPr>
          <w:p w14:paraId="3030CF04" w14:textId="77777777" w:rsidR="00DB2CA5" w:rsidRPr="00DB2CA5" w:rsidRDefault="00DB2CA5">
            <w:pPr>
              <w:pStyle w:val="ListParagraph"/>
              <w:numPr>
                <w:ilvl w:val="0"/>
                <w:numId w:val="2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5B828D31" w14:textId="77777777" w:rsidR="00F3548E" w:rsidRPr="00F3548E" w:rsidRDefault="00DB2CA5">
            <w:pPr>
              <w:pStyle w:val="ListParagraph"/>
              <w:numPr>
                <w:ilvl w:val="0"/>
                <w:numId w:val="2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973" w:type="dxa"/>
            <w:tcBorders>
              <w:left w:val="single" w:sz="4" w:space="0" w:color="auto"/>
              <w:right w:val="single" w:sz="4" w:space="0" w:color="auto"/>
            </w:tcBorders>
          </w:tcPr>
          <w:p w14:paraId="3A6F683E" w14:textId="77777777" w:rsidR="00871441" w:rsidRDefault="00871441">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5EFEEB63" w14:textId="77777777" w:rsidR="00753E46" w:rsidRPr="00871441" w:rsidRDefault="00871441">
            <w:pPr>
              <w:pStyle w:val="ListParagraph"/>
              <w:numPr>
                <w:ilvl w:val="0"/>
                <w:numId w:val="2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tcPr>
          <w:p w14:paraId="74991F23" w14:textId="77777777"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414" w:type="dxa"/>
            <w:tcBorders>
              <w:left w:val="single" w:sz="4" w:space="0" w:color="auto"/>
              <w:right w:val="thickThinLargeGap" w:sz="2" w:space="0" w:color="auto"/>
            </w:tcBorders>
          </w:tcPr>
          <w:p w14:paraId="314C6A5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14:paraId="1BF5AD52" w14:textId="77777777" w:rsidTr="00670E6A">
        <w:tc>
          <w:tcPr>
            <w:tcW w:w="9269" w:type="dxa"/>
            <w:gridSpan w:val="4"/>
            <w:tcBorders>
              <w:left w:val="thickThinLargeGap" w:sz="2" w:space="0" w:color="auto"/>
              <w:right w:val="thickThinLargeGap" w:sz="2" w:space="0" w:color="auto"/>
            </w:tcBorders>
            <w:shd w:val="clear" w:color="auto" w:fill="F2F2F2" w:themeFill="background1" w:themeFillShade="F2"/>
          </w:tcPr>
          <w:p w14:paraId="5B81C1D3" w14:textId="77777777" w:rsidR="005E4BC0" w:rsidRPr="00C67C39" w:rsidRDefault="005E4BC0" w:rsidP="000F18FB">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14:paraId="3B1FDC94" w14:textId="77777777" w:rsidTr="00670E6A">
        <w:tc>
          <w:tcPr>
            <w:tcW w:w="1853" w:type="dxa"/>
            <w:tcBorders>
              <w:left w:val="thickThinLargeGap" w:sz="2" w:space="0" w:color="auto"/>
              <w:right w:val="single" w:sz="4" w:space="0" w:color="auto"/>
            </w:tcBorders>
          </w:tcPr>
          <w:p w14:paraId="3B06EB52" w14:textId="77777777" w:rsidR="002F43C8" w:rsidRPr="0029361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137E7C0A" w14:textId="77777777" w:rsidR="002F43C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7669378A" w14:textId="77777777" w:rsidR="005E4BC0" w:rsidRPr="002F43C8" w:rsidRDefault="002F43C8">
            <w:pPr>
              <w:pStyle w:val="ListParagraph"/>
              <w:numPr>
                <w:ilvl w:val="0"/>
                <w:numId w:val="2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973" w:type="dxa"/>
            <w:tcBorders>
              <w:left w:val="single" w:sz="4" w:space="0" w:color="auto"/>
              <w:right w:val="single" w:sz="4" w:space="0" w:color="auto"/>
            </w:tcBorders>
          </w:tcPr>
          <w:p w14:paraId="3D8493E8" w14:textId="77777777" w:rsidR="005E4BC0"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14:paraId="222AFEFA" w14:textId="77777777" w:rsidR="006E46FF" w:rsidRPr="00C67C39"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029" w:type="dxa"/>
            <w:tcBorders>
              <w:left w:val="single" w:sz="4" w:space="0" w:color="auto"/>
              <w:right w:val="single" w:sz="4" w:space="0" w:color="auto"/>
            </w:tcBorders>
          </w:tcPr>
          <w:p w14:paraId="66849289" w14:textId="77777777"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06F68A2F" w14:textId="77777777" w:rsidR="005E4BC0" w:rsidRPr="00C67C39" w:rsidRDefault="005E4BC0"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505DF9C0"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14:paraId="40430860"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66A52B9B" w14:textId="3BC472A0" w:rsidR="00A0633D" w:rsidRDefault="00A0633D" w:rsidP="00A0633D">
      <w:pPr>
        <w:bidi w:val="0"/>
        <w:spacing w:after="0" w:line="240" w:lineRule="auto"/>
        <w:ind w:left="-335"/>
        <w:jc w:val="both"/>
        <w:rPr>
          <w:rFonts w:asciiTheme="majorBidi" w:hAnsiTheme="majorBidi" w:cstheme="majorBidi"/>
          <w:lang w:bidi="ar-JO"/>
        </w:rPr>
      </w:pPr>
    </w:p>
    <w:p w14:paraId="7A6E2B3B" w14:textId="6F7D5EBB" w:rsidR="008101C0" w:rsidRDefault="008101C0" w:rsidP="008101C0">
      <w:pPr>
        <w:bidi w:val="0"/>
        <w:spacing w:after="0" w:line="240" w:lineRule="auto"/>
        <w:ind w:left="-335"/>
        <w:jc w:val="both"/>
        <w:rPr>
          <w:rFonts w:asciiTheme="majorBidi" w:hAnsiTheme="majorBidi" w:cstheme="majorBidi"/>
          <w:lang w:bidi="ar-JO"/>
        </w:rPr>
      </w:pPr>
    </w:p>
    <w:p w14:paraId="37A82624" w14:textId="74927CF8" w:rsidR="008101C0" w:rsidRDefault="008101C0" w:rsidP="008101C0">
      <w:pPr>
        <w:bidi w:val="0"/>
        <w:spacing w:after="0" w:line="240" w:lineRule="auto"/>
        <w:ind w:left="-335"/>
        <w:jc w:val="both"/>
        <w:rPr>
          <w:rFonts w:asciiTheme="majorBidi" w:hAnsiTheme="majorBidi" w:cstheme="majorBidi"/>
          <w:lang w:bidi="ar-JO"/>
        </w:rPr>
      </w:pPr>
    </w:p>
    <w:p w14:paraId="32D11C5F" w14:textId="1B3A401B" w:rsidR="000F18FB" w:rsidRDefault="000F18FB" w:rsidP="000F18FB">
      <w:pPr>
        <w:bidi w:val="0"/>
        <w:spacing w:after="0" w:line="240" w:lineRule="auto"/>
        <w:ind w:left="-335"/>
        <w:jc w:val="both"/>
        <w:rPr>
          <w:rFonts w:asciiTheme="majorBidi" w:hAnsiTheme="majorBidi" w:cstheme="majorBidi"/>
          <w:lang w:bidi="ar-JO"/>
        </w:rPr>
      </w:pPr>
    </w:p>
    <w:p w14:paraId="24BA0C40" w14:textId="1074AED2" w:rsidR="000F18FB" w:rsidRDefault="000F18FB" w:rsidP="000F18FB">
      <w:pPr>
        <w:bidi w:val="0"/>
        <w:spacing w:after="0" w:line="240" w:lineRule="auto"/>
        <w:ind w:left="-335"/>
        <w:jc w:val="both"/>
        <w:rPr>
          <w:rFonts w:asciiTheme="majorBidi" w:hAnsiTheme="majorBidi" w:cstheme="majorBidi"/>
          <w:lang w:bidi="ar-JO"/>
        </w:rPr>
      </w:pPr>
    </w:p>
    <w:p w14:paraId="67637146" w14:textId="6CFD731A" w:rsidR="000F18FB" w:rsidRDefault="000F18FB" w:rsidP="000F18FB">
      <w:pPr>
        <w:bidi w:val="0"/>
        <w:spacing w:after="0" w:line="240" w:lineRule="auto"/>
        <w:ind w:left="-335"/>
        <w:jc w:val="both"/>
        <w:rPr>
          <w:rFonts w:asciiTheme="majorBidi" w:hAnsiTheme="majorBidi" w:cstheme="majorBidi"/>
          <w:lang w:bidi="ar-JO"/>
        </w:rPr>
      </w:pPr>
    </w:p>
    <w:p w14:paraId="5235A322" w14:textId="6EC01E66" w:rsidR="000F18FB" w:rsidRDefault="000F18FB" w:rsidP="000F18FB">
      <w:pPr>
        <w:bidi w:val="0"/>
        <w:spacing w:after="0" w:line="240" w:lineRule="auto"/>
        <w:ind w:left="-335"/>
        <w:jc w:val="both"/>
        <w:rPr>
          <w:rFonts w:asciiTheme="majorBidi" w:hAnsiTheme="majorBidi" w:cstheme="majorBidi"/>
          <w:lang w:bidi="ar-JO"/>
        </w:rPr>
      </w:pPr>
    </w:p>
    <w:p w14:paraId="5B5B2118" w14:textId="5211813D" w:rsidR="000F18FB" w:rsidRDefault="000F18FB" w:rsidP="000F18FB">
      <w:pPr>
        <w:bidi w:val="0"/>
        <w:spacing w:after="0" w:line="240" w:lineRule="auto"/>
        <w:ind w:left="-335"/>
        <w:jc w:val="both"/>
        <w:rPr>
          <w:rFonts w:asciiTheme="majorBidi" w:hAnsiTheme="majorBidi" w:cstheme="majorBidi"/>
          <w:lang w:bidi="ar-JO"/>
        </w:rPr>
      </w:pPr>
    </w:p>
    <w:p w14:paraId="0497F41B" w14:textId="547C5559" w:rsidR="000F18FB" w:rsidRDefault="000F18FB" w:rsidP="000F18FB">
      <w:pPr>
        <w:bidi w:val="0"/>
        <w:spacing w:after="0" w:line="240" w:lineRule="auto"/>
        <w:ind w:left="-335"/>
        <w:jc w:val="both"/>
        <w:rPr>
          <w:rFonts w:asciiTheme="majorBidi" w:hAnsiTheme="majorBidi" w:cstheme="majorBidi"/>
          <w:lang w:bidi="ar-JO"/>
        </w:rPr>
      </w:pPr>
    </w:p>
    <w:p w14:paraId="40E3113F" w14:textId="77777777" w:rsidR="000F18FB" w:rsidRDefault="000F18FB" w:rsidP="000F18FB">
      <w:pPr>
        <w:bidi w:val="0"/>
        <w:spacing w:after="0" w:line="240" w:lineRule="auto"/>
        <w:ind w:left="-335"/>
        <w:jc w:val="both"/>
        <w:rPr>
          <w:rFonts w:asciiTheme="majorBidi" w:hAnsiTheme="majorBidi" w:cstheme="majorBidi"/>
          <w:lang w:bidi="ar-JO"/>
        </w:rPr>
      </w:pPr>
    </w:p>
    <w:p w14:paraId="5893D3F9" w14:textId="77777777" w:rsidR="008101C0" w:rsidRPr="00A0633D" w:rsidRDefault="008101C0" w:rsidP="008101C0">
      <w:pPr>
        <w:bidi w:val="0"/>
        <w:spacing w:after="0" w:line="240" w:lineRule="auto"/>
        <w:ind w:left="-335"/>
        <w:jc w:val="both"/>
        <w:rPr>
          <w:rFonts w:asciiTheme="majorBidi" w:hAnsiTheme="majorBidi" w:cstheme="majorBidi"/>
          <w:rtl/>
          <w:lang w:bidi="ar-JO"/>
        </w:rPr>
      </w:pPr>
    </w:p>
    <w:p w14:paraId="6986C641"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416"/>
        <w:gridCol w:w="1871"/>
      </w:tblGrid>
      <w:tr w:rsidR="004C6DC8" w:rsidRPr="00C67C39" w14:paraId="5B1A4F0C"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270897F" w14:textId="77777777" w:rsidR="004C6DC8" w:rsidRPr="00C67C39" w:rsidRDefault="004C6DC8"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257BDD4"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5FF2CE57" w14:textId="77777777" w:rsidTr="00EA51C5">
        <w:tc>
          <w:tcPr>
            <w:tcW w:w="7625" w:type="dxa"/>
            <w:tcBorders>
              <w:top w:val="single" w:sz="4" w:space="0" w:color="auto"/>
              <w:bottom w:val="single" w:sz="4" w:space="0" w:color="auto"/>
              <w:right w:val="thinThickLargeGap" w:sz="2" w:space="0" w:color="auto"/>
            </w:tcBorders>
          </w:tcPr>
          <w:p w14:paraId="1B5761D1" w14:textId="77777777"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2505C55"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4936F7A3" w14:textId="77777777" w:rsidTr="003258DD">
        <w:tc>
          <w:tcPr>
            <w:tcW w:w="7625" w:type="dxa"/>
            <w:tcBorders>
              <w:top w:val="single" w:sz="4" w:space="0" w:color="auto"/>
              <w:bottom w:val="single" w:sz="4" w:space="0" w:color="auto"/>
              <w:right w:val="thinThickLargeGap" w:sz="2" w:space="0" w:color="auto"/>
            </w:tcBorders>
          </w:tcPr>
          <w:p w14:paraId="00E2D8EC" w14:textId="77777777"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 xml:space="preserve">Anyone absent from a declared semester exam without a sick or compulsive excuse accepted by the dean of the college that proposes </w:t>
            </w:r>
            <w:r w:rsidRPr="0008130C">
              <w:rPr>
                <w:rFonts w:asciiTheme="majorBidi" w:hAnsiTheme="majorBidi" w:cstheme="majorBidi"/>
                <w:color w:val="000000" w:themeColor="text1"/>
                <w:sz w:val="24"/>
                <w:szCs w:val="24"/>
                <w:lang w:bidi="ar-JO"/>
              </w:rPr>
              <w:lastRenderedPageBreak/>
              <w:t>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14:paraId="19A87CC6" w14:textId="6DACCA43"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14:paraId="6FC783C1" w14:textId="1C406D43" w:rsidR="004C6DC8" w:rsidRPr="0008130C" w:rsidRDefault="00603694">
            <w:pPr>
              <w:pStyle w:val="ListParagraph"/>
              <w:numPr>
                <w:ilvl w:val="0"/>
                <w:numId w:val="1"/>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541687EC"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7F695441"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06D2348F"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lastRenderedPageBreak/>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767AD96B" w14:textId="77777777" w:rsidTr="00A0633D">
        <w:tc>
          <w:tcPr>
            <w:tcW w:w="7625" w:type="dxa"/>
            <w:tcBorders>
              <w:top w:val="single" w:sz="4" w:space="0" w:color="auto"/>
              <w:bottom w:val="single" w:sz="4" w:space="0" w:color="auto"/>
              <w:right w:val="thinThickLargeGap" w:sz="2" w:space="0" w:color="auto"/>
            </w:tcBorders>
          </w:tcPr>
          <w:p w14:paraId="5CC71010" w14:textId="67CCFC17"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lastRenderedPageBreak/>
              <w:t xml:space="preserve">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w:t>
            </w:r>
            <w:r w:rsidR="0016226A" w:rsidRPr="0008130C">
              <w:rPr>
                <w:rFonts w:asciiTheme="majorBidi" w:hAnsiTheme="majorBidi" w:cstheme="majorBidi"/>
                <w:color w:val="000000" w:themeColor="text1"/>
                <w:sz w:val="24"/>
                <w:szCs w:val="24"/>
                <w:lang w:bidi="ar-JO"/>
              </w:rPr>
              <w:t>the</w:t>
            </w:r>
            <w:r w:rsidRPr="0008130C">
              <w:rPr>
                <w:rFonts w:asciiTheme="majorBidi" w:hAnsiTheme="majorBidi" w:cstheme="majorBidi"/>
                <w:color w:val="000000" w:themeColor="text1"/>
                <w:sz w:val="24"/>
                <w:szCs w:val="24"/>
                <w:lang w:bidi="ar-JO"/>
              </w:rPr>
              <w:t xml:space="preserv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BC02C93"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3D54E357" w14:textId="77777777" w:rsidTr="00A0633D">
        <w:tc>
          <w:tcPr>
            <w:tcW w:w="7625" w:type="dxa"/>
            <w:tcBorders>
              <w:top w:val="single" w:sz="4" w:space="0" w:color="auto"/>
              <w:bottom w:val="thickThinLargeGap" w:sz="2" w:space="0" w:color="auto"/>
              <w:right w:val="thinThickLargeGap" w:sz="2" w:space="0" w:color="auto"/>
            </w:tcBorders>
          </w:tcPr>
          <w:p w14:paraId="61F3CBCA" w14:textId="77777777"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60DDF034"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7CA26262" w14:textId="77777777" w:rsidR="00C66842" w:rsidRPr="00C67C39" w:rsidRDefault="00C66842" w:rsidP="00A36993">
      <w:pPr>
        <w:spacing w:after="0" w:line="360" w:lineRule="auto"/>
        <w:jc w:val="center"/>
        <w:rPr>
          <w:rFonts w:asciiTheme="majorBidi" w:hAnsiTheme="majorBidi" w:cstheme="majorBidi"/>
          <w:b/>
          <w:bCs/>
          <w:sz w:val="28"/>
          <w:szCs w:val="28"/>
          <w:rtl/>
        </w:rPr>
      </w:pPr>
    </w:p>
    <w:p w14:paraId="7CA54B60"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C447E9" w:rsidRPr="00C67C39" w14:paraId="719616F6" w14:textId="77777777" w:rsidTr="00A0633D">
        <w:tc>
          <w:tcPr>
            <w:tcW w:w="1549" w:type="dxa"/>
            <w:shd w:val="clear" w:color="auto" w:fill="D9D9D9" w:themeFill="background1" w:themeFillShade="D9"/>
            <w:vAlign w:val="center"/>
          </w:tcPr>
          <w:p w14:paraId="6C4992CA"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14:paraId="5D914565"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14:paraId="292010D4" w14:textId="77777777" w:rsidR="00C447E9" w:rsidRPr="00C67C39" w:rsidRDefault="00C447E9" w:rsidP="00A0633D">
            <w:pPr>
              <w:jc w:val="center"/>
              <w:rPr>
                <w:rFonts w:asciiTheme="majorBidi" w:hAnsiTheme="majorBidi" w:cstheme="majorBidi"/>
                <w:b/>
                <w:bCs/>
                <w:sz w:val="24"/>
                <w:szCs w:val="24"/>
                <w:lang w:bidi="ar-JO"/>
              </w:rPr>
            </w:pPr>
          </w:p>
          <w:p w14:paraId="4E326663"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7E8EC7D7"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14:paraId="4695882E"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14:paraId="3275EAA1" w14:textId="77777777" w:rsidTr="00C447E9">
        <w:tc>
          <w:tcPr>
            <w:tcW w:w="1549" w:type="dxa"/>
            <w:shd w:val="clear" w:color="auto" w:fill="auto"/>
            <w:vAlign w:val="center"/>
          </w:tcPr>
          <w:p w14:paraId="25FBDBCC"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4A2BE179"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075B9EC"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F6A59D8" w14:textId="77777777"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14:paraId="7E057567"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7BF68EBA" w14:textId="77777777" w:rsidTr="00C447E9">
        <w:tc>
          <w:tcPr>
            <w:tcW w:w="1549" w:type="dxa"/>
            <w:shd w:val="clear" w:color="auto" w:fill="auto"/>
            <w:vAlign w:val="center"/>
          </w:tcPr>
          <w:p w14:paraId="70B6DFDA"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32B6A555"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3F18087"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2DC7BEF"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5F8B3ED6"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80216E6" w14:textId="77777777" w:rsidTr="00C447E9">
        <w:tc>
          <w:tcPr>
            <w:tcW w:w="1549" w:type="dxa"/>
            <w:shd w:val="clear" w:color="auto" w:fill="auto"/>
            <w:vAlign w:val="center"/>
          </w:tcPr>
          <w:p w14:paraId="3CCE777F"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7CB1BC7"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5F57690"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4D240E9"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2111193E"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5FA3B7B" w14:textId="77777777" w:rsidTr="00C447E9">
        <w:tc>
          <w:tcPr>
            <w:tcW w:w="1549" w:type="dxa"/>
            <w:shd w:val="clear" w:color="auto" w:fill="auto"/>
            <w:vAlign w:val="center"/>
          </w:tcPr>
          <w:p w14:paraId="733531F2"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AC9FA30"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18FE539"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85970C1"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7A478D07" w14:textId="77777777" w:rsidR="00406C25" w:rsidRPr="00C67C39" w:rsidRDefault="00406C25" w:rsidP="00BD1A3F">
            <w:pPr>
              <w:jc w:val="center"/>
              <w:rPr>
                <w:rFonts w:asciiTheme="majorBidi" w:hAnsiTheme="majorBidi" w:cstheme="majorBidi"/>
                <w:b/>
                <w:bCs/>
                <w:sz w:val="24"/>
                <w:szCs w:val="24"/>
                <w:rtl/>
                <w:lang w:bidi="ar-JO"/>
              </w:rPr>
            </w:pPr>
          </w:p>
        </w:tc>
      </w:tr>
    </w:tbl>
    <w:p w14:paraId="0BC8B3EE" w14:textId="77777777" w:rsidR="00A36993" w:rsidRPr="00C67C39" w:rsidRDefault="00A36993" w:rsidP="00A36993">
      <w:pPr>
        <w:pStyle w:val="ListParagraph"/>
        <w:ind w:left="-112"/>
        <w:jc w:val="center"/>
        <w:rPr>
          <w:rFonts w:asciiTheme="majorBidi" w:hAnsiTheme="majorBidi" w:cstheme="majorBidi"/>
          <w:b/>
          <w:bCs/>
          <w:rtl/>
          <w:lang w:bidi="ar-JO"/>
        </w:rPr>
      </w:pPr>
    </w:p>
    <w:p w14:paraId="2DAB6790" w14:textId="77777777"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14:paraId="06A0AB63" w14:textId="77777777" w:rsidTr="00A03DDC">
        <w:tc>
          <w:tcPr>
            <w:tcW w:w="8494" w:type="dxa"/>
            <w:shd w:val="clear" w:color="auto" w:fill="D9D9D9" w:themeFill="background1" w:themeFillShade="D9"/>
            <w:vAlign w:val="center"/>
          </w:tcPr>
          <w:p w14:paraId="23B0B856"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4D9C777C"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68192916" w14:textId="77777777" w:rsidTr="00A03DDC">
        <w:tc>
          <w:tcPr>
            <w:tcW w:w="8494" w:type="dxa"/>
            <w:shd w:val="clear" w:color="auto" w:fill="auto"/>
            <w:vAlign w:val="center"/>
          </w:tcPr>
          <w:p w14:paraId="5CDBB88C"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7443CCEA"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1A1281" w14:textId="77777777" w:rsidTr="00A03DDC">
        <w:tc>
          <w:tcPr>
            <w:tcW w:w="8494" w:type="dxa"/>
            <w:shd w:val="clear" w:color="auto" w:fill="auto"/>
            <w:vAlign w:val="center"/>
          </w:tcPr>
          <w:p w14:paraId="284A2967"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40232A49"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5E9D0A06" w14:textId="77777777" w:rsidTr="00A03DDC">
        <w:tc>
          <w:tcPr>
            <w:tcW w:w="8494" w:type="dxa"/>
            <w:shd w:val="clear" w:color="auto" w:fill="auto"/>
            <w:vAlign w:val="center"/>
          </w:tcPr>
          <w:p w14:paraId="2344AC7E"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1C9A1825"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DA89E6" w14:textId="77777777" w:rsidTr="00A03DDC">
        <w:tc>
          <w:tcPr>
            <w:tcW w:w="8494" w:type="dxa"/>
            <w:shd w:val="clear" w:color="auto" w:fill="auto"/>
            <w:vAlign w:val="center"/>
          </w:tcPr>
          <w:p w14:paraId="4996661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29D66482"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17887CA9" w14:textId="77777777" w:rsidTr="00A03DDC">
        <w:tc>
          <w:tcPr>
            <w:tcW w:w="8494" w:type="dxa"/>
            <w:shd w:val="clear" w:color="auto" w:fill="auto"/>
            <w:vAlign w:val="center"/>
          </w:tcPr>
          <w:p w14:paraId="7AE8F8A5"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697C5B4"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6DF46ADA" w14:textId="77777777" w:rsidTr="00A03DDC">
        <w:tc>
          <w:tcPr>
            <w:tcW w:w="8494" w:type="dxa"/>
            <w:shd w:val="clear" w:color="auto" w:fill="auto"/>
            <w:vAlign w:val="center"/>
          </w:tcPr>
          <w:p w14:paraId="6A2312F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E9AA68D" w14:textId="77777777" w:rsidR="00406C25" w:rsidRPr="00C67C39" w:rsidRDefault="00406C25" w:rsidP="000F18FB">
            <w:pPr>
              <w:jc w:val="center"/>
              <w:rPr>
                <w:rFonts w:asciiTheme="majorBidi" w:hAnsiTheme="majorBidi" w:cstheme="majorBidi"/>
                <w:b/>
                <w:bCs/>
                <w:sz w:val="24"/>
                <w:szCs w:val="24"/>
                <w:rtl/>
                <w:lang w:bidi="ar-JO"/>
              </w:rPr>
            </w:pPr>
          </w:p>
        </w:tc>
      </w:tr>
    </w:tbl>
    <w:p w14:paraId="54B42228" w14:textId="77777777" w:rsidR="0089151B" w:rsidRPr="00C67C39" w:rsidRDefault="0089151B" w:rsidP="0089151B">
      <w:pPr>
        <w:pStyle w:val="ListParagraph"/>
        <w:ind w:left="-112"/>
        <w:jc w:val="center"/>
        <w:rPr>
          <w:rFonts w:asciiTheme="majorBidi" w:hAnsiTheme="majorBidi" w:cstheme="majorBidi"/>
          <w:b/>
          <w:bCs/>
          <w:rtl/>
          <w:lang w:bidi="ar-JO"/>
        </w:rPr>
      </w:pPr>
    </w:p>
    <w:p w14:paraId="1D8F4734"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1CAB543C"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14:paraId="3A50A87D" w14:textId="77777777" w:rsidTr="00DD7291">
        <w:tc>
          <w:tcPr>
            <w:tcW w:w="9555" w:type="dxa"/>
          </w:tcPr>
          <w:p w14:paraId="73CB3A11" w14:textId="77777777" w:rsidR="00DD7291" w:rsidRPr="00C67C39" w:rsidRDefault="00DD7291" w:rsidP="000F18FB">
            <w:pPr>
              <w:rPr>
                <w:rFonts w:asciiTheme="majorBidi" w:hAnsiTheme="majorBidi" w:cstheme="majorBidi"/>
                <w:b/>
                <w:bCs/>
                <w:sz w:val="28"/>
                <w:szCs w:val="28"/>
                <w:rtl/>
                <w:lang w:bidi="ar-JO"/>
              </w:rPr>
            </w:pPr>
          </w:p>
          <w:p w14:paraId="567F87D3" w14:textId="77777777" w:rsidR="00DD7291" w:rsidRPr="00C67C39" w:rsidRDefault="00DD7291" w:rsidP="000F18FB">
            <w:pPr>
              <w:rPr>
                <w:rFonts w:asciiTheme="majorBidi" w:hAnsiTheme="majorBidi" w:cstheme="majorBidi"/>
                <w:b/>
                <w:bCs/>
                <w:sz w:val="28"/>
                <w:szCs w:val="28"/>
                <w:rtl/>
                <w:lang w:bidi="ar-JO"/>
              </w:rPr>
            </w:pPr>
          </w:p>
          <w:p w14:paraId="758A87FC" w14:textId="77777777" w:rsidR="00824B0B" w:rsidRPr="00C67C39" w:rsidRDefault="00824B0B" w:rsidP="000F18FB">
            <w:pPr>
              <w:rPr>
                <w:rFonts w:asciiTheme="majorBidi" w:hAnsiTheme="majorBidi" w:cstheme="majorBidi"/>
                <w:b/>
                <w:bCs/>
                <w:sz w:val="28"/>
                <w:szCs w:val="28"/>
                <w:rtl/>
                <w:lang w:bidi="ar-JO"/>
              </w:rPr>
            </w:pPr>
          </w:p>
          <w:p w14:paraId="5E8FC2AF" w14:textId="77777777" w:rsidR="00824B0B" w:rsidRPr="00C67C39" w:rsidRDefault="00824B0B" w:rsidP="000F18FB">
            <w:pPr>
              <w:rPr>
                <w:rFonts w:asciiTheme="majorBidi" w:hAnsiTheme="majorBidi" w:cstheme="majorBidi"/>
                <w:b/>
                <w:bCs/>
                <w:sz w:val="28"/>
                <w:szCs w:val="28"/>
                <w:rtl/>
                <w:lang w:bidi="ar-JO"/>
              </w:rPr>
            </w:pPr>
          </w:p>
          <w:p w14:paraId="4C2CA265" w14:textId="77777777" w:rsidR="00824B0B" w:rsidRPr="00C67C39" w:rsidRDefault="00824B0B" w:rsidP="000F18FB">
            <w:pPr>
              <w:rPr>
                <w:rFonts w:asciiTheme="majorBidi" w:hAnsiTheme="majorBidi" w:cstheme="majorBidi"/>
                <w:b/>
                <w:bCs/>
                <w:sz w:val="28"/>
                <w:szCs w:val="28"/>
                <w:lang w:bidi="ar-JO"/>
              </w:rPr>
            </w:pPr>
          </w:p>
          <w:p w14:paraId="675EC8F7" w14:textId="77777777" w:rsidR="00DD7291" w:rsidRPr="00C67C39" w:rsidRDefault="00DD7291" w:rsidP="000F18FB">
            <w:pPr>
              <w:rPr>
                <w:rFonts w:asciiTheme="majorBidi" w:hAnsiTheme="majorBidi" w:cstheme="majorBidi"/>
                <w:b/>
                <w:bCs/>
                <w:sz w:val="28"/>
                <w:szCs w:val="28"/>
                <w:rtl/>
                <w:lang w:bidi="ar-JO"/>
              </w:rPr>
            </w:pPr>
          </w:p>
        </w:tc>
      </w:tr>
    </w:tbl>
    <w:p w14:paraId="435C8772" w14:textId="3DC210C9"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B14233">
      <w:footerReference w:type="default" r:id="rId15"/>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1D02" w14:textId="77777777" w:rsidR="00B14233" w:rsidRDefault="00B14233" w:rsidP="00885D88">
      <w:pPr>
        <w:spacing w:after="0" w:line="240" w:lineRule="auto"/>
      </w:pPr>
      <w:r>
        <w:separator/>
      </w:r>
    </w:p>
  </w:endnote>
  <w:endnote w:type="continuationSeparator" w:id="0">
    <w:p w14:paraId="6CCED5D5" w14:textId="77777777" w:rsidR="00B14233" w:rsidRDefault="00B14233"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0EEB00A9"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193FE0">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193FE0">
              <w:rPr>
                <w:b/>
                <w:bCs/>
                <w:noProof/>
                <w:sz w:val="24"/>
                <w:szCs w:val="24"/>
              </w:rPr>
              <w:t>7</w:t>
            </w:r>
            <w:r w:rsidR="00DD67EA">
              <w:rPr>
                <w:b/>
                <w:bCs/>
                <w:sz w:val="24"/>
                <w:szCs w:val="24"/>
              </w:rPr>
              <w:fldChar w:fldCharType="end"/>
            </w:r>
          </w:p>
        </w:sdtContent>
      </w:sdt>
    </w:sdtContent>
  </w:sdt>
  <w:p w14:paraId="6885067E"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E17E" w14:textId="77777777" w:rsidR="00B14233" w:rsidRDefault="00B14233" w:rsidP="00885D88">
      <w:pPr>
        <w:spacing w:after="0" w:line="240" w:lineRule="auto"/>
      </w:pPr>
      <w:r>
        <w:separator/>
      </w:r>
    </w:p>
  </w:footnote>
  <w:footnote w:type="continuationSeparator" w:id="0">
    <w:p w14:paraId="4E7C7FEA" w14:textId="77777777" w:rsidR="00B14233" w:rsidRDefault="00B14233"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5pt;visibility:visible" o:bullet="t">
        <v:imagedata r:id="rId1" o:title=""/>
      </v:shape>
    </w:pict>
  </w:numPicBullet>
  <w:numPicBullet w:numPicBulletId="1">
    <w:pict>
      <v:shape id="_x0000_i1033" type="#_x0000_t75" style="width:9.5pt;height:10.5pt;visibility:visible;mso-wrap-style:square" o:bullet="t">
        <v:imagedata r:id="rId2" o:title=""/>
      </v:shape>
    </w:pict>
  </w:numPicBullet>
  <w:abstractNum w:abstractNumId="0" w15:restartNumberingAfterBreak="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65D7"/>
    <w:multiLevelType w:val="hybridMultilevel"/>
    <w:tmpl w:val="806E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5CF3"/>
    <w:multiLevelType w:val="hybridMultilevel"/>
    <w:tmpl w:val="64FA4CF6"/>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4" w15:restartNumberingAfterBreak="0">
    <w:nsid w:val="06CC5D81"/>
    <w:multiLevelType w:val="hybridMultilevel"/>
    <w:tmpl w:val="F162DDCE"/>
    <w:lvl w:ilvl="0" w:tplc="E46A330C">
      <w:start w:val="1"/>
      <w:numFmt w:val="bullet"/>
      <w:lvlText w:val=""/>
      <w:lvlPicBulletId w:val="0"/>
      <w:lvlJc w:val="left"/>
      <w:pPr>
        <w:tabs>
          <w:tab w:val="num" w:pos="720"/>
        </w:tabs>
        <w:ind w:left="720" w:hanging="360"/>
      </w:pPr>
      <w:rPr>
        <w:rFonts w:ascii="Symbol" w:hAnsi="Symbol" w:hint="default"/>
      </w:rPr>
    </w:lvl>
    <w:lvl w:ilvl="1" w:tplc="D3F62310" w:tentative="1">
      <w:start w:val="1"/>
      <w:numFmt w:val="bullet"/>
      <w:lvlText w:val=""/>
      <w:lvlJc w:val="left"/>
      <w:pPr>
        <w:tabs>
          <w:tab w:val="num" w:pos="1440"/>
        </w:tabs>
        <w:ind w:left="1440" w:hanging="360"/>
      </w:pPr>
      <w:rPr>
        <w:rFonts w:ascii="Symbol" w:hAnsi="Symbol" w:hint="default"/>
      </w:rPr>
    </w:lvl>
    <w:lvl w:ilvl="2" w:tplc="8634F88A" w:tentative="1">
      <w:start w:val="1"/>
      <w:numFmt w:val="bullet"/>
      <w:lvlText w:val=""/>
      <w:lvlJc w:val="left"/>
      <w:pPr>
        <w:tabs>
          <w:tab w:val="num" w:pos="2160"/>
        </w:tabs>
        <w:ind w:left="2160" w:hanging="360"/>
      </w:pPr>
      <w:rPr>
        <w:rFonts w:ascii="Symbol" w:hAnsi="Symbol" w:hint="default"/>
      </w:rPr>
    </w:lvl>
    <w:lvl w:ilvl="3" w:tplc="4CB67104" w:tentative="1">
      <w:start w:val="1"/>
      <w:numFmt w:val="bullet"/>
      <w:lvlText w:val=""/>
      <w:lvlJc w:val="left"/>
      <w:pPr>
        <w:tabs>
          <w:tab w:val="num" w:pos="2880"/>
        </w:tabs>
        <w:ind w:left="2880" w:hanging="360"/>
      </w:pPr>
      <w:rPr>
        <w:rFonts w:ascii="Symbol" w:hAnsi="Symbol" w:hint="default"/>
      </w:rPr>
    </w:lvl>
    <w:lvl w:ilvl="4" w:tplc="33D840E4" w:tentative="1">
      <w:start w:val="1"/>
      <w:numFmt w:val="bullet"/>
      <w:lvlText w:val=""/>
      <w:lvlJc w:val="left"/>
      <w:pPr>
        <w:tabs>
          <w:tab w:val="num" w:pos="3600"/>
        </w:tabs>
        <w:ind w:left="3600" w:hanging="360"/>
      </w:pPr>
      <w:rPr>
        <w:rFonts w:ascii="Symbol" w:hAnsi="Symbol" w:hint="default"/>
      </w:rPr>
    </w:lvl>
    <w:lvl w:ilvl="5" w:tplc="BBFAF60A" w:tentative="1">
      <w:start w:val="1"/>
      <w:numFmt w:val="bullet"/>
      <w:lvlText w:val=""/>
      <w:lvlJc w:val="left"/>
      <w:pPr>
        <w:tabs>
          <w:tab w:val="num" w:pos="4320"/>
        </w:tabs>
        <w:ind w:left="4320" w:hanging="360"/>
      </w:pPr>
      <w:rPr>
        <w:rFonts w:ascii="Symbol" w:hAnsi="Symbol" w:hint="default"/>
      </w:rPr>
    </w:lvl>
    <w:lvl w:ilvl="6" w:tplc="656C3680" w:tentative="1">
      <w:start w:val="1"/>
      <w:numFmt w:val="bullet"/>
      <w:lvlText w:val=""/>
      <w:lvlJc w:val="left"/>
      <w:pPr>
        <w:tabs>
          <w:tab w:val="num" w:pos="5040"/>
        </w:tabs>
        <w:ind w:left="5040" w:hanging="360"/>
      </w:pPr>
      <w:rPr>
        <w:rFonts w:ascii="Symbol" w:hAnsi="Symbol" w:hint="default"/>
      </w:rPr>
    </w:lvl>
    <w:lvl w:ilvl="7" w:tplc="2990C778" w:tentative="1">
      <w:start w:val="1"/>
      <w:numFmt w:val="bullet"/>
      <w:lvlText w:val=""/>
      <w:lvlJc w:val="left"/>
      <w:pPr>
        <w:tabs>
          <w:tab w:val="num" w:pos="5760"/>
        </w:tabs>
        <w:ind w:left="5760" w:hanging="360"/>
      </w:pPr>
      <w:rPr>
        <w:rFonts w:ascii="Symbol" w:hAnsi="Symbol" w:hint="default"/>
      </w:rPr>
    </w:lvl>
    <w:lvl w:ilvl="8" w:tplc="FBE2C2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207A7"/>
    <w:multiLevelType w:val="hybridMultilevel"/>
    <w:tmpl w:val="5642AB38"/>
    <w:lvl w:ilvl="0" w:tplc="2028E896">
      <w:start w:val="1"/>
      <w:numFmt w:val="bullet"/>
      <w:lvlText w:val=""/>
      <w:lvlPicBulletId w:val="1"/>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0668A"/>
    <w:multiLevelType w:val="hybridMultilevel"/>
    <w:tmpl w:val="B668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F97A7E"/>
    <w:multiLevelType w:val="hybridMultilevel"/>
    <w:tmpl w:val="EB1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30DD6"/>
    <w:multiLevelType w:val="hybridMultilevel"/>
    <w:tmpl w:val="1E90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22CC3"/>
    <w:multiLevelType w:val="hybridMultilevel"/>
    <w:tmpl w:val="CB202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7E7BF9"/>
    <w:multiLevelType w:val="hybridMultilevel"/>
    <w:tmpl w:val="A6A46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B4485"/>
    <w:multiLevelType w:val="hybridMultilevel"/>
    <w:tmpl w:val="BAE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E00557"/>
    <w:multiLevelType w:val="hybridMultilevel"/>
    <w:tmpl w:val="FC2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A2AD1"/>
    <w:multiLevelType w:val="hybridMultilevel"/>
    <w:tmpl w:val="C21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A5F1B"/>
    <w:multiLevelType w:val="hybridMultilevel"/>
    <w:tmpl w:val="907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256CA"/>
    <w:multiLevelType w:val="hybridMultilevel"/>
    <w:tmpl w:val="AB9C0D5E"/>
    <w:lvl w:ilvl="0" w:tplc="37CA8900">
      <w:start w:val="1"/>
      <w:numFmt w:val="bullet"/>
      <w:lvlText w:val=""/>
      <w:lvlPicBulletId w:val="1"/>
      <w:lvlJc w:val="left"/>
      <w:pPr>
        <w:tabs>
          <w:tab w:val="num" w:pos="720"/>
        </w:tabs>
        <w:ind w:left="720" w:hanging="360"/>
      </w:pPr>
      <w:rPr>
        <w:rFonts w:ascii="Symbol" w:hAnsi="Symbol" w:hint="default"/>
      </w:rPr>
    </w:lvl>
    <w:lvl w:ilvl="1" w:tplc="6CD6C2C6" w:tentative="1">
      <w:start w:val="1"/>
      <w:numFmt w:val="bullet"/>
      <w:lvlText w:val=""/>
      <w:lvlJc w:val="left"/>
      <w:pPr>
        <w:tabs>
          <w:tab w:val="num" w:pos="1440"/>
        </w:tabs>
        <w:ind w:left="1440" w:hanging="360"/>
      </w:pPr>
      <w:rPr>
        <w:rFonts w:ascii="Symbol" w:hAnsi="Symbol" w:hint="default"/>
      </w:rPr>
    </w:lvl>
    <w:lvl w:ilvl="2" w:tplc="DB2CA8AE" w:tentative="1">
      <w:start w:val="1"/>
      <w:numFmt w:val="bullet"/>
      <w:lvlText w:val=""/>
      <w:lvlJc w:val="left"/>
      <w:pPr>
        <w:tabs>
          <w:tab w:val="num" w:pos="2160"/>
        </w:tabs>
        <w:ind w:left="2160" w:hanging="360"/>
      </w:pPr>
      <w:rPr>
        <w:rFonts w:ascii="Symbol" w:hAnsi="Symbol" w:hint="default"/>
      </w:rPr>
    </w:lvl>
    <w:lvl w:ilvl="3" w:tplc="B626781E" w:tentative="1">
      <w:start w:val="1"/>
      <w:numFmt w:val="bullet"/>
      <w:lvlText w:val=""/>
      <w:lvlJc w:val="left"/>
      <w:pPr>
        <w:tabs>
          <w:tab w:val="num" w:pos="2880"/>
        </w:tabs>
        <w:ind w:left="2880" w:hanging="360"/>
      </w:pPr>
      <w:rPr>
        <w:rFonts w:ascii="Symbol" w:hAnsi="Symbol" w:hint="default"/>
      </w:rPr>
    </w:lvl>
    <w:lvl w:ilvl="4" w:tplc="7CB8154C" w:tentative="1">
      <w:start w:val="1"/>
      <w:numFmt w:val="bullet"/>
      <w:lvlText w:val=""/>
      <w:lvlJc w:val="left"/>
      <w:pPr>
        <w:tabs>
          <w:tab w:val="num" w:pos="3600"/>
        </w:tabs>
        <w:ind w:left="3600" w:hanging="360"/>
      </w:pPr>
      <w:rPr>
        <w:rFonts w:ascii="Symbol" w:hAnsi="Symbol" w:hint="default"/>
      </w:rPr>
    </w:lvl>
    <w:lvl w:ilvl="5" w:tplc="63D0A86E" w:tentative="1">
      <w:start w:val="1"/>
      <w:numFmt w:val="bullet"/>
      <w:lvlText w:val=""/>
      <w:lvlJc w:val="left"/>
      <w:pPr>
        <w:tabs>
          <w:tab w:val="num" w:pos="4320"/>
        </w:tabs>
        <w:ind w:left="4320" w:hanging="360"/>
      </w:pPr>
      <w:rPr>
        <w:rFonts w:ascii="Symbol" w:hAnsi="Symbol" w:hint="default"/>
      </w:rPr>
    </w:lvl>
    <w:lvl w:ilvl="6" w:tplc="FBCED19A" w:tentative="1">
      <w:start w:val="1"/>
      <w:numFmt w:val="bullet"/>
      <w:lvlText w:val=""/>
      <w:lvlJc w:val="left"/>
      <w:pPr>
        <w:tabs>
          <w:tab w:val="num" w:pos="5040"/>
        </w:tabs>
        <w:ind w:left="5040" w:hanging="360"/>
      </w:pPr>
      <w:rPr>
        <w:rFonts w:ascii="Symbol" w:hAnsi="Symbol" w:hint="default"/>
      </w:rPr>
    </w:lvl>
    <w:lvl w:ilvl="7" w:tplc="A4643DB8" w:tentative="1">
      <w:start w:val="1"/>
      <w:numFmt w:val="bullet"/>
      <w:lvlText w:val=""/>
      <w:lvlJc w:val="left"/>
      <w:pPr>
        <w:tabs>
          <w:tab w:val="num" w:pos="5760"/>
        </w:tabs>
        <w:ind w:left="5760" w:hanging="360"/>
      </w:pPr>
      <w:rPr>
        <w:rFonts w:ascii="Symbol" w:hAnsi="Symbol" w:hint="default"/>
      </w:rPr>
    </w:lvl>
    <w:lvl w:ilvl="8" w:tplc="36E8BBF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E6A5E"/>
    <w:multiLevelType w:val="hybridMultilevel"/>
    <w:tmpl w:val="E8CE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710708"/>
    <w:multiLevelType w:val="hybridMultilevel"/>
    <w:tmpl w:val="BD0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9691">
    <w:abstractNumId w:val="18"/>
  </w:num>
  <w:num w:numId="2" w16cid:durableId="1834486805">
    <w:abstractNumId w:val="6"/>
  </w:num>
  <w:num w:numId="3" w16cid:durableId="367490434">
    <w:abstractNumId w:val="29"/>
  </w:num>
  <w:num w:numId="4" w16cid:durableId="580262849">
    <w:abstractNumId w:val="9"/>
  </w:num>
  <w:num w:numId="5" w16cid:durableId="1832328023">
    <w:abstractNumId w:val="16"/>
  </w:num>
  <w:num w:numId="6" w16cid:durableId="782774798">
    <w:abstractNumId w:val="14"/>
  </w:num>
  <w:num w:numId="7" w16cid:durableId="1340963444">
    <w:abstractNumId w:val="28"/>
  </w:num>
  <w:num w:numId="8" w16cid:durableId="1251962339">
    <w:abstractNumId w:val="31"/>
  </w:num>
  <w:num w:numId="9" w16cid:durableId="90992">
    <w:abstractNumId w:val="0"/>
  </w:num>
  <w:num w:numId="10" w16cid:durableId="1806464359">
    <w:abstractNumId w:val="8"/>
  </w:num>
  <w:num w:numId="11" w16cid:durableId="2066097369">
    <w:abstractNumId w:val="20"/>
  </w:num>
  <w:num w:numId="12" w16cid:durableId="829910488">
    <w:abstractNumId w:val="24"/>
  </w:num>
  <w:num w:numId="13" w16cid:durableId="1111127307">
    <w:abstractNumId w:val="7"/>
  </w:num>
  <w:num w:numId="14" w16cid:durableId="1152865897">
    <w:abstractNumId w:val="12"/>
  </w:num>
  <w:num w:numId="15" w16cid:durableId="446049090">
    <w:abstractNumId w:val="11"/>
  </w:num>
  <w:num w:numId="16" w16cid:durableId="2064671268">
    <w:abstractNumId w:val="34"/>
  </w:num>
  <w:num w:numId="17" w16cid:durableId="144709494">
    <w:abstractNumId w:val="15"/>
  </w:num>
  <w:num w:numId="18" w16cid:durableId="239099500">
    <w:abstractNumId w:val="26"/>
  </w:num>
  <w:num w:numId="19" w16cid:durableId="1696494372">
    <w:abstractNumId w:val="22"/>
  </w:num>
  <w:num w:numId="20" w16cid:durableId="794757691">
    <w:abstractNumId w:val="5"/>
  </w:num>
  <w:num w:numId="21" w16cid:durableId="507451913">
    <w:abstractNumId w:val="3"/>
  </w:num>
  <w:num w:numId="22" w16cid:durableId="258295027">
    <w:abstractNumId w:val="10"/>
  </w:num>
  <w:num w:numId="23" w16cid:durableId="726562950">
    <w:abstractNumId w:val="17"/>
  </w:num>
  <w:num w:numId="24" w16cid:durableId="1074819338">
    <w:abstractNumId w:val="35"/>
  </w:num>
  <w:num w:numId="25" w16cid:durableId="885484057">
    <w:abstractNumId w:val="37"/>
  </w:num>
  <w:num w:numId="26" w16cid:durableId="1378777127">
    <w:abstractNumId w:val="21"/>
  </w:num>
  <w:num w:numId="27" w16cid:durableId="2090694470">
    <w:abstractNumId w:val="38"/>
  </w:num>
  <w:num w:numId="28" w16cid:durableId="25061333">
    <w:abstractNumId w:val="25"/>
  </w:num>
  <w:num w:numId="29" w16cid:durableId="451749700">
    <w:abstractNumId w:val="32"/>
  </w:num>
  <w:num w:numId="30" w16cid:durableId="957761276">
    <w:abstractNumId w:val="2"/>
  </w:num>
  <w:num w:numId="31" w16cid:durableId="406270566">
    <w:abstractNumId w:val="19"/>
  </w:num>
  <w:num w:numId="32" w16cid:durableId="726950083">
    <w:abstractNumId w:val="27"/>
  </w:num>
  <w:num w:numId="33" w16cid:durableId="595333669">
    <w:abstractNumId w:val="23"/>
  </w:num>
  <w:num w:numId="34" w16cid:durableId="422919242">
    <w:abstractNumId w:val="13"/>
  </w:num>
  <w:num w:numId="35" w16cid:durableId="2081127971">
    <w:abstractNumId w:val="33"/>
  </w:num>
  <w:num w:numId="36" w16cid:durableId="185489065">
    <w:abstractNumId w:val="4"/>
  </w:num>
  <w:num w:numId="37" w16cid:durableId="943268532">
    <w:abstractNumId w:val="36"/>
  </w:num>
  <w:num w:numId="38" w16cid:durableId="389159492">
    <w:abstractNumId w:val="30"/>
  </w:num>
  <w:num w:numId="39" w16cid:durableId="172525135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Na0FAGEL+iEtAAAA"/>
  </w:docVars>
  <w:rsids>
    <w:rsidRoot w:val="006D08F1"/>
    <w:rsid w:val="000010C8"/>
    <w:rsid w:val="00002093"/>
    <w:rsid w:val="000022EB"/>
    <w:rsid w:val="0000742E"/>
    <w:rsid w:val="00010139"/>
    <w:rsid w:val="00010917"/>
    <w:rsid w:val="00015F0E"/>
    <w:rsid w:val="00022946"/>
    <w:rsid w:val="000235F4"/>
    <w:rsid w:val="00023E4C"/>
    <w:rsid w:val="000242A3"/>
    <w:rsid w:val="00025586"/>
    <w:rsid w:val="00033049"/>
    <w:rsid w:val="000330B7"/>
    <w:rsid w:val="0003365F"/>
    <w:rsid w:val="00034400"/>
    <w:rsid w:val="0003652E"/>
    <w:rsid w:val="00036B89"/>
    <w:rsid w:val="00041466"/>
    <w:rsid w:val="00042FAD"/>
    <w:rsid w:val="00043343"/>
    <w:rsid w:val="00045135"/>
    <w:rsid w:val="00046833"/>
    <w:rsid w:val="0005083F"/>
    <w:rsid w:val="00052B0B"/>
    <w:rsid w:val="00054486"/>
    <w:rsid w:val="0005481A"/>
    <w:rsid w:val="000609DD"/>
    <w:rsid w:val="0006145B"/>
    <w:rsid w:val="00063DB5"/>
    <w:rsid w:val="00064DB7"/>
    <w:rsid w:val="000726BD"/>
    <w:rsid w:val="00075331"/>
    <w:rsid w:val="00075A5F"/>
    <w:rsid w:val="00076A20"/>
    <w:rsid w:val="0008130C"/>
    <w:rsid w:val="0008131C"/>
    <w:rsid w:val="00086A57"/>
    <w:rsid w:val="00094993"/>
    <w:rsid w:val="00096630"/>
    <w:rsid w:val="000A5106"/>
    <w:rsid w:val="000A61AB"/>
    <w:rsid w:val="000B11CB"/>
    <w:rsid w:val="000B18B9"/>
    <w:rsid w:val="000B20FA"/>
    <w:rsid w:val="000B2CAD"/>
    <w:rsid w:val="000B2DF0"/>
    <w:rsid w:val="000B3ECC"/>
    <w:rsid w:val="000B618D"/>
    <w:rsid w:val="000B7393"/>
    <w:rsid w:val="000C099C"/>
    <w:rsid w:val="000C1924"/>
    <w:rsid w:val="000C7182"/>
    <w:rsid w:val="000D1354"/>
    <w:rsid w:val="000D7F07"/>
    <w:rsid w:val="000E6129"/>
    <w:rsid w:val="000E771D"/>
    <w:rsid w:val="000F18FB"/>
    <w:rsid w:val="00103148"/>
    <w:rsid w:val="00103B7E"/>
    <w:rsid w:val="00105EF2"/>
    <w:rsid w:val="00111864"/>
    <w:rsid w:val="00112AF4"/>
    <w:rsid w:val="00112ECD"/>
    <w:rsid w:val="0011746B"/>
    <w:rsid w:val="001220E2"/>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6012D"/>
    <w:rsid w:val="00161278"/>
    <w:rsid w:val="0016226A"/>
    <w:rsid w:val="00164060"/>
    <w:rsid w:val="00164594"/>
    <w:rsid w:val="0016682E"/>
    <w:rsid w:val="001722DF"/>
    <w:rsid w:val="0017231F"/>
    <w:rsid w:val="00172594"/>
    <w:rsid w:val="00172D92"/>
    <w:rsid w:val="00173DD6"/>
    <w:rsid w:val="00174D75"/>
    <w:rsid w:val="00177184"/>
    <w:rsid w:val="00177B8B"/>
    <w:rsid w:val="00184004"/>
    <w:rsid w:val="00184DE2"/>
    <w:rsid w:val="00184FE5"/>
    <w:rsid w:val="001871B9"/>
    <w:rsid w:val="00191DA0"/>
    <w:rsid w:val="00192B3D"/>
    <w:rsid w:val="00193FE0"/>
    <w:rsid w:val="00194281"/>
    <w:rsid w:val="0019584A"/>
    <w:rsid w:val="00196EFF"/>
    <w:rsid w:val="00197DA7"/>
    <w:rsid w:val="001B04A8"/>
    <w:rsid w:val="001B25A6"/>
    <w:rsid w:val="001B3A3B"/>
    <w:rsid w:val="001C337A"/>
    <w:rsid w:val="001C3587"/>
    <w:rsid w:val="001C614E"/>
    <w:rsid w:val="001C6386"/>
    <w:rsid w:val="001C7A9F"/>
    <w:rsid w:val="001D7BC7"/>
    <w:rsid w:val="001E0765"/>
    <w:rsid w:val="001E0D6E"/>
    <w:rsid w:val="001E201C"/>
    <w:rsid w:val="001E387E"/>
    <w:rsid w:val="001E3D61"/>
    <w:rsid w:val="001E40A7"/>
    <w:rsid w:val="001E53F3"/>
    <w:rsid w:val="001E5F58"/>
    <w:rsid w:val="001E68E7"/>
    <w:rsid w:val="001F155A"/>
    <w:rsid w:val="001F2869"/>
    <w:rsid w:val="001F36B5"/>
    <w:rsid w:val="001F423B"/>
    <w:rsid w:val="001F61A7"/>
    <w:rsid w:val="001F6FC2"/>
    <w:rsid w:val="00203FA0"/>
    <w:rsid w:val="002047AA"/>
    <w:rsid w:val="0020648E"/>
    <w:rsid w:val="0020699F"/>
    <w:rsid w:val="00210AEB"/>
    <w:rsid w:val="00222A31"/>
    <w:rsid w:val="00223304"/>
    <w:rsid w:val="002241DF"/>
    <w:rsid w:val="002248B3"/>
    <w:rsid w:val="00230898"/>
    <w:rsid w:val="002334BE"/>
    <w:rsid w:val="002335A0"/>
    <w:rsid w:val="00241E6E"/>
    <w:rsid w:val="002457EE"/>
    <w:rsid w:val="00246FE8"/>
    <w:rsid w:val="00251995"/>
    <w:rsid w:val="00254CB4"/>
    <w:rsid w:val="0025790C"/>
    <w:rsid w:val="00257C70"/>
    <w:rsid w:val="0026683E"/>
    <w:rsid w:val="00270703"/>
    <w:rsid w:val="0028092B"/>
    <w:rsid w:val="002816F6"/>
    <w:rsid w:val="002841B7"/>
    <w:rsid w:val="002843CF"/>
    <w:rsid w:val="00285E71"/>
    <w:rsid w:val="00287004"/>
    <w:rsid w:val="00291339"/>
    <w:rsid w:val="00291901"/>
    <w:rsid w:val="00293618"/>
    <w:rsid w:val="002951F4"/>
    <w:rsid w:val="0029552E"/>
    <w:rsid w:val="0029591E"/>
    <w:rsid w:val="00295E76"/>
    <w:rsid w:val="00296E45"/>
    <w:rsid w:val="002A732D"/>
    <w:rsid w:val="002A7D0D"/>
    <w:rsid w:val="002B2A18"/>
    <w:rsid w:val="002B34FF"/>
    <w:rsid w:val="002B4FBA"/>
    <w:rsid w:val="002B7FF0"/>
    <w:rsid w:val="002C0387"/>
    <w:rsid w:val="002C3808"/>
    <w:rsid w:val="002C3ECB"/>
    <w:rsid w:val="002C7120"/>
    <w:rsid w:val="002C7171"/>
    <w:rsid w:val="002C78D3"/>
    <w:rsid w:val="002D39D8"/>
    <w:rsid w:val="002D4552"/>
    <w:rsid w:val="002D6EE2"/>
    <w:rsid w:val="002E66FD"/>
    <w:rsid w:val="002E6D80"/>
    <w:rsid w:val="002F1478"/>
    <w:rsid w:val="002F26A4"/>
    <w:rsid w:val="002F43BF"/>
    <w:rsid w:val="002F43C8"/>
    <w:rsid w:val="002F6654"/>
    <w:rsid w:val="002F7413"/>
    <w:rsid w:val="0030085E"/>
    <w:rsid w:val="00306E5A"/>
    <w:rsid w:val="00312300"/>
    <w:rsid w:val="00314AF5"/>
    <w:rsid w:val="003202A0"/>
    <w:rsid w:val="003214A4"/>
    <w:rsid w:val="0032237A"/>
    <w:rsid w:val="003258DD"/>
    <w:rsid w:val="00327045"/>
    <w:rsid w:val="00330055"/>
    <w:rsid w:val="00332CCE"/>
    <w:rsid w:val="00343C59"/>
    <w:rsid w:val="003451E7"/>
    <w:rsid w:val="00354463"/>
    <w:rsid w:val="00354540"/>
    <w:rsid w:val="00355FBF"/>
    <w:rsid w:val="00356187"/>
    <w:rsid w:val="00357AE0"/>
    <w:rsid w:val="0036798E"/>
    <w:rsid w:val="00372FCA"/>
    <w:rsid w:val="00374F5B"/>
    <w:rsid w:val="0037559C"/>
    <w:rsid w:val="00391E83"/>
    <w:rsid w:val="003953EA"/>
    <w:rsid w:val="003A0C88"/>
    <w:rsid w:val="003A5F50"/>
    <w:rsid w:val="003A6229"/>
    <w:rsid w:val="003A7908"/>
    <w:rsid w:val="003B02A7"/>
    <w:rsid w:val="003B0485"/>
    <w:rsid w:val="003B36AA"/>
    <w:rsid w:val="003C2636"/>
    <w:rsid w:val="003C737A"/>
    <w:rsid w:val="003D0616"/>
    <w:rsid w:val="003D5006"/>
    <w:rsid w:val="003D635C"/>
    <w:rsid w:val="003E1130"/>
    <w:rsid w:val="003F1DF0"/>
    <w:rsid w:val="003F7DE4"/>
    <w:rsid w:val="004004D2"/>
    <w:rsid w:val="004009A5"/>
    <w:rsid w:val="004011C6"/>
    <w:rsid w:val="004039C3"/>
    <w:rsid w:val="00403F41"/>
    <w:rsid w:val="00406056"/>
    <w:rsid w:val="00406B23"/>
    <w:rsid w:val="00406C25"/>
    <w:rsid w:val="004117EF"/>
    <w:rsid w:val="0041519A"/>
    <w:rsid w:val="004169D3"/>
    <w:rsid w:val="00420BA1"/>
    <w:rsid w:val="00421A2A"/>
    <w:rsid w:val="0042363F"/>
    <w:rsid w:val="0043074B"/>
    <w:rsid w:val="004317B9"/>
    <w:rsid w:val="00431C8B"/>
    <w:rsid w:val="004320B2"/>
    <w:rsid w:val="00432A8D"/>
    <w:rsid w:val="00434239"/>
    <w:rsid w:val="00436BC2"/>
    <w:rsid w:val="00440345"/>
    <w:rsid w:val="00442454"/>
    <w:rsid w:val="004429B2"/>
    <w:rsid w:val="0044345D"/>
    <w:rsid w:val="00447412"/>
    <w:rsid w:val="00447B2F"/>
    <w:rsid w:val="00462B36"/>
    <w:rsid w:val="00464374"/>
    <w:rsid w:val="004670C9"/>
    <w:rsid w:val="00470194"/>
    <w:rsid w:val="00470E10"/>
    <w:rsid w:val="00473AAC"/>
    <w:rsid w:val="00475A2A"/>
    <w:rsid w:val="00476888"/>
    <w:rsid w:val="00476A74"/>
    <w:rsid w:val="00481FB9"/>
    <w:rsid w:val="00481FD2"/>
    <w:rsid w:val="00483A22"/>
    <w:rsid w:val="00484539"/>
    <w:rsid w:val="0048720B"/>
    <w:rsid w:val="0048790E"/>
    <w:rsid w:val="004A09B2"/>
    <w:rsid w:val="004A1721"/>
    <w:rsid w:val="004A1CC1"/>
    <w:rsid w:val="004A3A10"/>
    <w:rsid w:val="004A3B67"/>
    <w:rsid w:val="004A3D86"/>
    <w:rsid w:val="004A54AF"/>
    <w:rsid w:val="004A563D"/>
    <w:rsid w:val="004A623B"/>
    <w:rsid w:val="004A7D0D"/>
    <w:rsid w:val="004B3773"/>
    <w:rsid w:val="004B38DF"/>
    <w:rsid w:val="004B5B6E"/>
    <w:rsid w:val="004B6DE6"/>
    <w:rsid w:val="004B7FCC"/>
    <w:rsid w:val="004C0B22"/>
    <w:rsid w:val="004C2E25"/>
    <w:rsid w:val="004C2F3D"/>
    <w:rsid w:val="004C41D2"/>
    <w:rsid w:val="004C483F"/>
    <w:rsid w:val="004C4E94"/>
    <w:rsid w:val="004C6DC8"/>
    <w:rsid w:val="004C7B6C"/>
    <w:rsid w:val="004D196E"/>
    <w:rsid w:val="004D3030"/>
    <w:rsid w:val="004D3204"/>
    <w:rsid w:val="004E1B0E"/>
    <w:rsid w:val="004E2C2F"/>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64605"/>
    <w:rsid w:val="00565334"/>
    <w:rsid w:val="00571F2A"/>
    <w:rsid w:val="005757DA"/>
    <w:rsid w:val="00576265"/>
    <w:rsid w:val="00581030"/>
    <w:rsid w:val="00581998"/>
    <w:rsid w:val="0058442D"/>
    <w:rsid w:val="005865FC"/>
    <w:rsid w:val="00586E35"/>
    <w:rsid w:val="005879E4"/>
    <w:rsid w:val="00590A6C"/>
    <w:rsid w:val="00591554"/>
    <w:rsid w:val="00592F65"/>
    <w:rsid w:val="005A011E"/>
    <w:rsid w:val="005B12D9"/>
    <w:rsid w:val="005C1972"/>
    <w:rsid w:val="005C28AB"/>
    <w:rsid w:val="005D0C39"/>
    <w:rsid w:val="005D4D78"/>
    <w:rsid w:val="005D4E85"/>
    <w:rsid w:val="005D57FB"/>
    <w:rsid w:val="005D7675"/>
    <w:rsid w:val="005E2CB2"/>
    <w:rsid w:val="005E4A7B"/>
    <w:rsid w:val="005E4BC0"/>
    <w:rsid w:val="005E6B0F"/>
    <w:rsid w:val="005F32C5"/>
    <w:rsid w:val="005F5271"/>
    <w:rsid w:val="005F6C0E"/>
    <w:rsid w:val="005F781E"/>
    <w:rsid w:val="00603694"/>
    <w:rsid w:val="00607888"/>
    <w:rsid w:val="0061796C"/>
    <w:rsid w:val="00617B65"/>
    <w:rsid w:val="0062361F"/>
    <w:rsid w:val="00625A93"/>
    <w:rsid w:val="00626334"/>
    <w:rsid w:val="00626F79"/>
    <w:rsid w:val="00627F4F"/>
    <w:rsid w:val="00631C46"/>
    <w:rsid w:val="00633CDA"/>
    <w:rsid w:val="00633FC1"/>
    <w:rsid w:val="00635336"/>
    <w:rsid w:val="00635EEF"/>
    <w:rsid w:val="006363DF"/>
    <w:rsid w:val="006413A7"/>
    <w:rsid w:val="006470EF"/>
    <w:rsid w:val="006500DA"/>
    <w:rsid w:val="00650293"/>
    <w:rsid w:val="00653FDB"/>
    <w:rsid w:val="00654AF7"/>
    <w:rsid w:val="00655D03"/>
    <w:rsid w:val="00660152"/>
    <w:rsid w:val="006617D3"/>
    <w:rsid w:val="006655D4"/>
    <w:rsid w:val="00666411"/>
    <w:rsid w:val="00670E6A"/>
    <w:rsid w:val="00671769"/>
    <w:rsid w:val="00671E20"/>
    <w:rsid w:val="0067236E"/>
    <w:rsid w:val="006731D6"/>
    <w:rsid w:val="006744C8"/>
    <w:rsid w:val="006758BA"/>
    <w:rsid w:val="00675AD4"/>
    <w:rsid w:val="006760D5"/>
    <w:rsid w:val="0068078B"/>
    <w:rsid w:val="00681BCA"/>
    <w:rsid w:val="006839FB"/>
    <w:rsid w:val="00684631"/>
    <w:rsid w:val="00684844"/>
    <w:rsid w:val="00690D24"/>
    <w:rsid w:val="00690FD9"/>
    <w:rsid w:val="006954F7"/>
    <w:rsid w:val="0069595F"/>
    <w:rsid w:val="00697081"/>
    <w:rsid w:val="006A012B"/>
    <w:rsid w:val="006A019F"/>
    <w:rsid w:val="006A4F30"/>
    <w:rsid w:val="006A638C"/>
    <w:rsid w:val="006B2C60"/>
    <w:rsid w:val="006B31AD"/>
    <w:rsid w:val="006B5917"/>
    <w:rsid w:val="006B59ED"/>
    <w:rsid w:val="006C0C70"/>
    <w:rsid w:val="006C1636"/>
    <w:rsid w:val="006C49E7"/>
    <w:rsid w:val="006C4F6E"/>
    <w:rsid w:val="006D01BA"/>
    <w:rsid w:val="006D04D9"/>
    <w:rsid w:val="006D08F1"/>
    <w:rsid w:val="006D1021"/>
    <w:rsid w:val="006D1F94"/>
    <w:rsid w:val="006D20C7"/>
    <w:rsid w:val="006E12D2"/>
    <w:rsid w:val="006E287A"/>
    <w:rsid w:val="006E3CED"/>
    <w:rsid w:val="006E46FF"/>
    <w:rsid w:val="006E6E33"/>
    <w:rsid w:val="006F0D5E"/>
    <w:rsid w:val="00701AD7"/>
    <w:rsid w:val="00703D52"/>
    <w:rsid w:val="0070470B"/>
    <w:rsid w:val="0071092E"/>
    <w:rsid w:val="00711E6E"/>
    <w:rsid w:val="007122A1"/>
    <w:rsid w:val="00712E0B"/>
    <w:rsid w:val="007152B2"/>
    <w:rsid w:val="00722240"/>
    <w:rsid w:val="00723038"/>
    <w:rsid w:val="00723352"/>
    <w:rsid w:val="007306C6"/>
    <w:rsid w:val="00730742"/>
    <w:rsid w:val="00733017"/>
    <w:rsid w:val="00733264"/>
    <w:rsid w:val="00733A48"/>
    <w:rsid w:val="007347BF"/>
    <w:rsid w:val="007368BD"/>
    <w:rsid w:val="00736FF7"/>
    <w:rsid w:val="00740208"/>
    <w:rsid w:val="00743E51"/>
    <w:rsid w:val="00744F45"/>
    <w:rsid w:val="00745164"/>
    <w:rsid w:val="0075130B"/>
    <w:rsid w:val="007535A1"/>
    <w:rsid w:val="00753E46"/>
    <w:rsid w:val="00755AEA"/>
    <w:rsid w:val="00755D1C"/>
    <w:rsid w:val="00757BD7"/>
    <w:rsid w:val="00761C51"/>
    <w:rsid w:val="00762CE1"/>
    <w:rsid w:val="0076501D"/>
    <w:rsid w:val="0076716B"/>
    <w:rsid w:val="007679D6"/>
    <w:rsid w:val="007753C4"/>
    <w:rsid w:val="00777363"/>
    <w:rsid w:val="00777860"/>
    <w:rsid w:val="00780F89"/>
    <w:rsid w:val="00783C37"/>
    <w:rsid w:val="00783CAB"/>
    <w:rsid w:val="007840F1"/>
    <w:rsid w:val="00784A2C"/>
    <w:rsid w:val="00793562"/>
    <w:rsid w:val="00793CD1"/>
    <w:rsid w:val="00793EA8"/>
    <w:rsid w:val="007941FD"/>
    <w:rsid w:val="007A04D6"/>
    <w:rsid w:val="007A2F97"/>
    <w:rsid w:val="007A4FC1"/>
    <w:rsid w:val="007B2817"/>
    <w:rsid w:val="007B671B"/>
    <w:rsid w:val="007B7D31"/>
    <w:rsid w:val="007B7EB1"/>
    <w:rsid w:val="007C2F31"/>
    <w:rsid w:val="007C38A2"/>
    <w:rsid w:val="007C44B6"/>
    <w:rsid w:val="007C732B"/>
    <w:rsid w:val="007C7C2D"/>
    <w:rsid w:val="007D7C10"/>
    <w:rsid w:val="007E0626"/>
    <w:rsid w:val="007E4CFC"/>
    <w:rsid w:val="007F015E"/>
    <w:rsid w:val="007F2A54"/>
    <w:rsid w:val="007F50D9"/>
    <w:rsid w:val="00804B83"/>
    <w:rsid w:val="008101C0"/>
    <w:rsid w:val="00810D5E"/>
    <w:rsid w:val="008118A9"/>
    <w:rsid w:val="008128B7"/>
    <w:rsid w:val="00813747"/>
    <w:rsid w:val="0081402F"/>
    <w:rsid w:val="008163C9"/>
    <w:rsid w:val="00821116"/>
    <w:rsid w:val="00824B0B"/>
    <w:rsid w:val="00827967"/>
    <w:rsid w:val="00832A04"/>
    <w:rsid w:val="00835BB9"/>
    <w:rsid w:val="00837211"/>
    <w:rsid w:val="0084174A"/>
    <w:rsid w:val="0084368C"/>
    <w:rsid w:val="008446DF"/>
    <w:rsid w:val="00847BD7"/>
    <w:rsid w:val="00847C98"/>
    <w:rsid w:val="00851C23"/>
    <w:rsid w:val="00852580"/>
    <w:rsid w:val="00854709"/>
    <w:rsid w:val="00856B3B"/>
    <w:rsid w:val="008611AA"/>
    <w:rsid w:val="00861290"/>
    <w:rsid w:val="0086411B"/>
    <w:rsid w:val="00871441"/>
    <w:rsid w:val="00871AA9"/>
    <w:rsid w:val="008733C2"/>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7BD"/>
    <w:rsid w:val="00892C8E"/>
    <w:rsid w:val="00893DCF"/>
    <w:rsid w:val="0089687B"/>
    <w:rsid w:val="008A138E"/>
    <w:rsid w:val="008A27D0"/>
    <w:rsid w:val="008A5BD5"/>
    <w:rsid w:val="008B3462"/>
    <w:rsid w:val="008B3CA7"/>
    <w:rsid w:val="008B4AC2"/>
    <w:rsid w:val="008B6FA5"/>
    <w:rsid w:val="008B7C39"/>
    <w:rsid w:val="008C06A4"/>
    <w:rsid w:val="008C1C5F"/>
    <w:rsid w:val="008D0503"/>
    <w:rsid w:val="008D217F"/>
    <w:rsid w:val="008D36F7"/>
    <w:rsid w:val="008D521B"/>
    <w:rsid w:val="008D54A2"/>
    <w:rsid w:val="008E0663"/>
    <w:rsid w:val="008E2DB7"/>
    <w:rsid w:val="008E34BA"/>
    <w:rsid w:val="008E7621"/>
    <w:rsid w:val="008E7C0C"/>
    <w:rsid w:val="008E7C9F"/>
    <w:rsid w:val="008F0F20"/>
    <w:rsid w:val="008F6C67"/>
    <w:rsid w:val="009001EB"/>
    <w:rsid w:val="0090109A"/>
    <w:rsid w:val="00905A27"/>
    <w:rsid w:val="00906879"/>
    <w:rsid w:val="00906BBC"/>
    <w:rsid w:val="00907120"/>
    <w:rsid w:val="00916016"/>
    <w:rsid w:val="00921E10"/>
    <w:rsid w:val="00923620"/>
    <w:rsid w:val="00927FA2"/>
    <w:rsid w:val="0093190A"/>
    <w:rsid w:val="0093277F"/>
    <w:rsid w:val="00936EFF"/>
    <w:rsid w:val="009401FD"/>
    <w:rsid w:val="00941D07"/>
    <w:rsid w:val="009423B1"/>
    <w:rsid w:val="00944471"/>
    <w:rsid w:val="0094447A"/>
    <w:rsid w:val="00944988"/>
    <w:rsid w:val="00944DAB"/>
    <w:rsid w:val="00945BAF"/>
    <w:rsid w:val="00951ACA"/>
    <w:rsid w:val="0095394D"/>
    <w:rsid w:val="00954D40"/>
    <w:rsid w:val="00960E85"/>
    <w:rsid w:val="00964279"/>
    <w:rsid w:val="00964A78"/>
    <w:rsid w:val="00965835"/>
    <w:rsid w:val="00965E91"/>
    <w:rsid w:val="00986AB1"/>
    <w:rsid w:val="009906EA"/>
    <w:rsid w:val="00992140"/>
    <w:rsid w:val="00992CBD"/>
    <w:rsid w:val="00995126"/>
    <w:rsid w:val="009953AF"/>
    <w:rsid w:val="009A21DA"/>
    <w:rsid w:val="009A4DF2"/>
    <w:rsid w:val="009B42B5"/>
    <w:rsid w:val="009B7038"/>
    <w:rsid w:val="009C0268"/>
    <w:rsid w:val="009C34C4"/>
    <w:rsid w:val="009C4BB9"/>
    <w:rsid w:val="009C65C4"/>
    <w:rsid w:val="009C6AC0"/>
    <w:rsid w:val="009C795E"/>
    <w:rsid w:val="009D1465"/>
    <w:rsid w:val="009D319D"/>
    <w:rsid w:val="009D40A4"/>
    <w:rsid w:val="009D4EB0"/>
    <w:rsid w:val="009D730F"/>
    <w:rsid w:val="009D7318"/>
    <w:rsid w:val="009D7AAB"/>
    <w:rsid w:val="009E6E67"/>
    <w:rsid w:val="009E76F3"/>
    <w:rsid w:val="009E7A81"/>
    <w:rsid w:val="009F0A40"/>
    <w:rsid w:val="009F3EAC"/>
    <w:rsid w:val="009F4CAD"/>
    <w:rsid w:val="009F5128"/>
    <w:rsid w:val="009F6E9D"/>
    <w:rsid w:val="00A003F9"/>
    <w:rsid w:val="00A016A4"/>
    <w:rsid w:val="00A03DDC"/>
    <w:rsid w:val="00A0633D"/>
    <w:rsid w:val="00A10F65"/>
    <w:rsid w:val="00A12BFC"/>
    <w:rsid w:val="00A14C79"/>
    <w:rsid w:val="00A14D14"/>
    <w:rsid w:val="00A16E47"/>
    <w:rsid w:val="00A17757"/>
    <w:rsid w:val="00A214BC"/>
    <w:rsid w:val="00A23E08"/>
    <w:rsid w:val="00A30583"/>
    <w:rsid w:val="00A30F1C"/>
    <w:rsid w:val="00A36993"/>
    <w:rsid w:val="00A421C0"/>
    <w:rsid w:val="00A44306"/>
    <w:rsid w:val="00A44A9C"/>
    <w:rsid w:val="00A4668C"/>
    <w:rsid w:val="00A46E0E"/>
    <w:rsid w:val="00A54DD9"/>
    <w:rsid w:val="00A60DD8"/>
    <w:rsid w:val="00A63AFF"/>
    <w:rsid w:val="00A6423E"/>
    <w:rsid w:val="00A64336"/>
    <w:rsid w:val="00A656AA"/>
    <w:rsid w:val="00A66448"/>
    <w:rsid w:val="00A70BBA"/>
    <w:rsid w:val="00A744FD"/>
    <w:rsid w:val="00A759EF"/>
    <w:rsid w:val="00A75ED1"/>
    <w:rsid w:val="00A76646"/>
    <w:rsid w:val="00A77DF2"/>
    <w:rsid w:val="00A811F9"/>
    <w:rsid w:val="00A81B28"/>
    <w:rsid w:val="00A825B7"/>
    <w:rsid w:val="00A83D91"/>
    <w:rsid w:val="00A847DC"/>
    <w:rsid w:val="00A85FB6"/>
    <w:rsid w:val="00A9166D"/>
    <w:rsid w:val="00A93BAC"/>
    <w:rsid w:val="00A945F2"/>
    <w:rsid w:val="00A951F3"/>
    <w:rsid w:val="00A952AA"/>
    <w:rsid w:val="00AA0283"/>
    <w:rsid w:val="00AA2BDF"/>
    <w:rsid w:val="00AA2F2B"/>
    <w:rsid w:val="00AA63E8"/>
    <w:rsid w:val="00AB1224"/>
    <w:rsid w:val="00AB4F08"/>
    <w:rsid w:val="00AB7B88"/>
    <w:rsid w:val="00AC1272"/>
    <w:rsid w:val="00AC541D"/>
    <w:rsid w:val="00AD3624"/>
    <w:rsid w:val="00AD5A1E"/>
    <w:rsid w:val="00AD6739"/>
    <w:rsid w:val="00AD6A15"/>
    <w:rsid w:val="00AD7E90"/>
    <w:rsid w:val="00AE0516"/>
    <w:rsid w:val="00AE2E40"/>
    <w:rsid w:val="00AE5C6A"/>
    <w:rsid w:val="00AF0BEE"/>
    <w:rsid w:val="00AF1333"/>
    <w:rsid w:val="00AF3025"/>
    <w:rsid w:val="00AF34AB"/>
    <w:rsid w:val="00AF4339"/>
    <w:rsid w:val="00B03D64"/>
    <w:rsid w:val="00B05EA9"/>
    <w:rsid w:val="00B11696"/>
    <w:rsid w:val="00B14233"/>
    <w:rsid w:val="00B14C53"/>
    <w:rsid w:val="00B14E6C"/>
    <w:rsid w:val="00B14EAE"/>
    <w:rsid w:val="00B2097B"/>
    <w:rsid w:val="00B21FB6"/>
    <w:rsid w:val="00B23EB1"/>
    <w:rsid w:val="00B24827"/>
    <w:rsid w:val="00B2565C"/>
    <w:rsid w:val="00B30F93"/>
    <w:rsid w:val="00B35984"/>
    <w:rsid w:val="00B35A02"/>
    <w:rsid w:val="00B37B89"/>
    <w:rsid w:val="00B40D0D"/>
    <w:rsid w:val="00B4136D"/>
    <w:rsid w:val="00B413AF"/>
    <w:rsid w:val="00B41AEC"/>
    <w:rsid w:val="00B420D3"/>
    <w:rsid w:val="00B434C0"/>
    <w:rsid w:val="00B512F9"/>
    <w:rsid w:val="00B53581"/>
    <w:rsid w:val="00B560C7"/>
    <w:rsid w:val="00B600CD"/>
    <w:rsid w:val="00B608C7"/>
    <w:rsid w:val="00B649EA"/>
    <w:rsid w:val="00B67898"/>
    <w:rsid w:val="00B7112B"/>
    <w:rsid w:val="00B71819"/>
    <w:rsid w:val="00B73716"/>
    <w:rsid w:val="00B776AE"/>
    <w:rsid w:val="00B812B0"/>
    <w:rsid w:val="00B834FD"/>
    <w:rsid w:val="00B8488C"/>
    <w:rsid w:val="00B90DB5"/>
    <w:rsid w:val="00B90F83"/>
    <w:rsid w:val="00B917C1"/>
    <w:rsid w:val="00B94349"/>
    <w:rsid w:val="00BA070D"/>
    <w:rsid w:val="00BA0766"/>
    <w:rsid w:val="00BA23F2"/>
    <w:rsid w:val="00BA29DC"/>
    <w:rsid w:val="00BA3A6C"/>
    <w:rsid w:val="00BA468C"/>
    <w:rsid w:val="00BB0062"/>
    <w:rsid w:val="00BB56FF"/>
    <w:rsid w:val="00BC0638"/>
    <w:rsid w:val="00BC2DC2"/>
    <w:rsid w:val="00BC4292"/>
    <w:rsid w:val="00BC4D18"/>
    <w:rsid w:val="00BC6BA5"/>
    <w:rsid w:val="00BC796D"/>
    <w:rsid w:val="00BD0D4A"/>
    <w:rsid w:val="00BD1A3F"/>
    <w:rsid w:val="00BD20FC"/>
    <w:rsid w:val="00BD22E6"/>
    <w:rsid w:val="00BD28BF"/>
    <w:rsid w:val="00BD3629"/>
    <w:rsid w:val="00BD421C"/>
    <w:rsid w:val="00BD6D10"/>
    <w:rsid w:val="00BE2B95"/>
    <w:rsid w:val="00BE5D6F"/>
    <w:rsid w:val="00BE7117"/>
    <w:rsid w:val="00BF22C2"/>
    <w:rsid w:val="00BF5D18"/>
    <w:rsid w:val="00BF6B14"/>
    <w:rsid w:val="00BF77D3"/>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55F3D"/>
    <w:rsid w:val="00C63C82"/>
    <w:rsid w:val="00C66842"/>
    <w:rsid w:val="00C67C39"/>
    <w:rsid w:val="00C67FDB"/>
    <w:rsid w:val="00C73261"/>
    <w:rsid w:val="00C73CF2"/>
    <w:rsid w:val="00C756D9"/>
    <w:rsid w:val="00C80637"/>
    <w:rsid w:val="00C84904"/>
    <w:rsid w:val="00C85036"/>
    <w:rsid w:val="00C90229"/>
    <w:rsid w:val="00C907D2"/>
    <w:rsid w:val="00C939B0"/>
    <w:rsid w:val="00C95DC6"/>
    <w:rsid w:val="00C961E1"/>
    <w:rsid w:val="00CA3478"/>
    <w:rsid w:val="00CA46AB"/>
    <w:rsid w:val="00CB7DA7"/>
    <w:rsid w:val="00CC2BF3"/>
    <w:rsid w:val="00CC5AD0"/>
    <w:rsid w:val="00CC5CD6"/>
    <w:rsid w:val="00CC6DE5"/>
    <w:rsid w:val="00CC73A1"/>
    <w:rsid w:val="00CD0AF1"/>
    <w:rsid w:val="00CD1DE9"/>
    <w:rsid w:val="00CD1E9A"/>
    <w:rsid w:val="00CD3F3B"/>
    <w:rsid w:val="00CD438C"/>
    <w:rsid w:val="00CE0D08"/>
    <w:rsid w:val="00CE27B4"/>
    <w:rsid w:val="00CE2F3B"/>
    <w:rsid w:val="00CE7663"/>
    <w:rsid w:val="00CF4E6E"/>
    <w:rsid w:val="00CF7CEC"/>
    <w:rsid w:val="00D00DD0"/>
    <w:rsid w:val="00D0368E"/>
    <w:rsid w:val="00D10599"/>
    <w:rsid w:val="00D1094D"/>
    <w:rsid w:val="00D1194F"/>
    <w:rsid w:val="00D21417"/>
    <w:rsid w:val="00D22869"/>
    <w:rsid w:val="00D2324B"/>
    <w:rsid w:val="00D32FE2"/>
    <w:rsid w:val="00D364D2"/>
    <w:rsid w:val="00D374B0"/>
    <w:rsid w:val="00D415D6"/>
    <w:rsid w:val="00D464BF"/>
    <w:rsid w:val="00D50210"/>
    <w:rsid w:val="00D51B45"/>
    <w:rsid w:val="00D55AA2"/>
    <w:rsid w:val="00D55B49"/>
    <w:rsid w:val="00D56FA3"/>
    <w:rsid w:val="00D66265"/>
    <w:rsid w:val="00D71A96"/>
    <w:rsid w:val="00D71D70"/>
    <w:rsid w:val="00D7444F"/>
    <w:rsid w:val="00D74995"/>
    <w:rsid w:val="00D8117C"/>
    <w:rsid w:val="00D84775"/>
    <w:rsid w:val="00D85867"/>
    <w:rsid w:val="00D85A84"/>
    <w:rsid w:val="00D91491"/>
    <w:rsid w:val="00D94B9A"/>
    <w:rsid w:val="00D955DA"/>
    <w:rsid w:val="00DA0F73"/>
    <w:rsid w:val="00DA3B5F"/>
    <w:rsid w:val="00DA57D5"/>
    <w:rsid w:val="00DA5BC5"/>
    <w:rsid w:val="00DA623C"/>
    <w:rsid w:val="00DB0247"/>
    <w:rsid w:val="00DB21B1"/>
    <w:rsid w:val="00DB2CA5"/>
    <w:rsid w:val="00DB2D2A"/>
    <w:rsid w:val="00DB3B73"/>
    <w:rsid w:val="00DB4425"/>
    <w:rsid w:val="00DB4CA2"/>
    <w:rsid w:val="00DB4F4F"/>
    <w:rsid w:val="00DC174D"/>
    <w:rsid w:val="00DC1D07"/>
    <w:rsid w:val="00DC3184"/>
    <w:rsid w:val="00DC40EF"/>
    <w:rsid w:val="00DC43EF"/>
    <w:rsid w:val="00DC694B"/>
    <w:rsid w:val="00DC7DFD"/>
    <w:rsid w:val="00DD021C"/>
    <w:rsid w:val="00DD52E8"/>
    <w:rsid w:val="00DD67EA"/>
    <w:rsid w:val="00DD7291"/>
    <w:rsid w:val="00DE42AA"/>
    <w:rsid w:val="00DE7EEE"/>
    <w:rsid w:val="00E00345"/>
    <w:rsid w:val="00E01E98"/>
    <w:rsid w:val="00E05740"/>
    <w:rsid w:val="00E05751"/>
    <w:rsid w:val="00E0719B"/>
    <w:rsid w:val="00E1002A"/>
    <w:rsid w:val="00E104BC"/>
    <w:rsid w:val="00E148FF"/>
    <w:rsid w:val="00E1642D"/>
    <w:rsid w:val="00E22322"/>
    <w:rsid w:val="00E24CCB"/>
    <w:rsid w:val="00E25045"/>
    <w:rsid w:val="00E26C41"/>
    <w:rsid w:val="00E30499"/>
    <w:rsid w:val="00E312F8"/>
    <w:rsid w:val="00E3173E"/>
    <w:rsid w:val="00E35ED9"/>
    <w:rsid w:val="00E36BEA"/>
    <w:rsid w:val="00E41F25"/>
    <w:rsid w:val="00E4271A"/>
    <w:rsid w:val="00E42A66"/>
    <w:rsid w:val="00E46E0E"/>
    <w:rsid w:val="00E472D7"/>
    <w:rsid w:val="00E47434"/>
    <w:rsid w:val="00E513D7"/>
    <w:rsid w:val="00E53032"/>
    <w:rsid w:val="00E53892"/>
    <w:rsid w:val="00E53A1F"/>
    <w:rsid w:val="00E55346"/>
    <w:rsid w:val="00E5780A"/>
    <w:rsid w:val="00E627C6"/>
    <w:rsid w:val="00E628DB"/>
    <w:rsid w:val="00E64958"/>
    <w:rsid w:val="00E6588B"/>
    <w:rsid w:val="00E6636E"/>
    <w:rsid w:val="00E722E8"/>
    <w:rsid w:val="00E7609E"/>
    <w:rsid w:val="00E805C0"/>
    <w:rsid w:val="00E807A1"/>
    <w:rsid w:val="00E920B4"/>
    <w:rsid w:val="00E938A9"/>
    <w:rsid w:val="00E96452"/>
    <w:rsid w:val="00E96EC7"/>
    <w:rsid w:val="00EA0F22"/>
    <w:rsid w:val="00EA1E81"/>
    <w:rsid w:val="00EA27DA"/>
    <w:rsid w:val="00EA51C5"/>
    <w:rsid w:val="00EB19E8"/>
    <w:rsid w:val="00EB2191"/>
    <w:rsid w:val="00EB792E"/>
    <w:rsid w:val="00EC4645"/>
    <w:rsid w:val="00EC6DBB"/>
    <w:rsid w:val="00ED1E8F"/>
    <w:rsid w:val="00ED2497"/>
    <w:rsid w:val="00ED49B2"/>
    <w:rsid w:val="00ED4DC8"/>
    <w:rsid w:val="00ED65C5"/>
    <w:rsid w:val="00EE3D20"/>
    <w:rsid w:val="00EE4346"/>
    <w:rsid w:val="00EF2181"/>
    <w:rsid w:val="00EF501B"/>
    <w:rsid w:val="00EF60A7"/>
    <w:rsid w:val="00EF65A6"/>
    <w:rsid w:val="00F00C81"/>
    <w:rsid w:val="00F10540"/>
    <w:rsid w:val="00F11363"/>
    <w:rsid w:val="00F12266"/>
    <w:rsid w:val="00F17771"/>
    <w:rsid w:val="00F206EA"/>
    <w:rsid w:val="00F225D4"/>
    <w:rsid w:val="00F25A5D"/>
    <w:rsid w:val="00F26761"/>
    <w:rsid w:val="00F27EC0"/>
    <w:rsid w:val="00F307F4"/>
    <w:rsid w:val="00F3117A"/>
    <w:rsid w:val="00F31A05"/>
    <w:rsid w:val="00F3548E"/>
    <w:rsid w:val="00F37D73"/>
    <w:rsid w:val="00F4075E"/>
    <w:rsid w:val="00F4228D"/>
    <w:rsid w:val="00F47B64"/>
    <w:rsid w:val="00F5225F"/>
    <w:rsid w:val="00F53DAE"/>
    <w:rsid w:val="00F6108A"/>
    <w:rsid w:val="00F63F2D"/>
    <w:rsid w:val="00F64058"/>
    <w:rsid w:val="00F703DE"/>
    <w:rsid w:val="00F7090D"/>
    <w:rsid w:val="00F70FBB"/>
    <w:rsid w:val="00F72C5E"/>
    <w:rsid w:val="00F735B4"/>
    <w:rsid w:val="00F738B9"/>
    <w:rsid w:val="00F74264"/>
    <w:rsid w:val="00F7440A"/>
    <w:rsid w:val="00F758E4"/>
    <w:rsid w:val="00F763EB"/>
    <w:rsid w:val="00F803DA"/>
    <w:rsid w:val="00F82EB9"/>
    <w:rsid w:val="00F9065F"/>
    <w:rsid w:val="00F91087"/>
    <w:rsid w:val="00F91E28"/>
    <w:rsid w:val="00FA27A4"/>
    <w:rsid w:val="00FA2F4F"/>
    <w:rsid w:val="00FA3587"/>
    <w:rsid w:val="00FA6173"/>
    <w:rsid w:val="00FB0ECB"/>
    <w:rsid w:val="00FB2942"/>
    <w:rsid w:val="00FB4EE5"/>
    <w:rsid w:val="00FB72D6"/>
    <w:rsid w:val="00FC16C8"/>
    <w:rsid w:val="00FC1A9E"/>
    <w:rsid w:val="00FC5768"/>
    <w:rsid w:val="00FC6BB8"/>
    <w:rsid w:val="00FD2449"/>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EFD"/>
  <w15:docId w15:val="{613170A6-F748-4125-9B45-3FA2EDC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character" w:styleId="UnresolvedMention">
    <w:name w:val="Unresolved Mention"/>
    <w:basedOn w:val="DefaultParagraphFont"/>
    <w:uiPriority w:val="99"/>
    <w:semiHidden/>
    <w:unhideWhenUsed/>
    <w:rsid w:val="00ED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478">
      <w:bodyDiv w:val="1"/>
      <w:marLeft w:val="0"/>
      <w:marRight w:val="0"/>
      <w:marTop w:val="0"/>
      <w:marBottom w:val="0"/>
      <w:divBdr>
        <w:top w:val="none" w:sz="0" w:space="0" w:color="auto"/>
        <w:left w:val="none" w:sz="0" w:space="0" w:color="auto"/>
        <w:bottom w:val="none" w:sz="0" w:space="0" w:color="auto"/>
        <w:right w:val="none" w:sz="0" w:space="0" w:color="auto"/>
      </w:divBdr>
    </w:div>
    <w:div w:id="361172128">
      <w:bodyDiv w:val="1"/>
      <w:marLeft w:val="0"/>
      <w:marRight w:val="0"/>
      <w:marTop w:val="0"/>
      <w:marBottom w:val="0"/>
      <w:divBdr>
        <w:top w:val="none" w:sz="0" w:space="0" w:color="auto"/>
        <w:left w:val="none" w:sz="0" w:space="0" w:color="auto"/>
        <w:bottom w:val="none" w:sz="0" w:space="0" w:color="auto"/>
        <w:right w:val="none" w:sz="0" w:space="0" w:color="auto"/>
      </w:divBdr>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825586180">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003898137">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 w:id="214388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brary.philadelphia.edu.jo/ST_EN.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bsc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2?ie=UTF8&amp;field-author=Ze+Zook&amp;text=Ze+Zook&amp;sort=relevancerank&amp;search-alias=digital-tex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azon.com/s/ref=dp_byline_sr_ebooks_1?ie=UTF8&amp;field-author=PR+Smith&amp;text=PR+Smith&amp;sort=relevancerank&amp;search-alias=digital-tex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bit.ly/3vblsI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مقترح.dotx</Template>
  <TotalTime>49</TotalTime>
  <Pages>9</Pages>
  <Words>2017</Words>
  <Characters>11500</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Al-Smadi</dc:creator>
  <cp:keywords/>
  <dc:description/>
  <cp:lastModifiedBy>muneer alrwashdeh</cp:lastModifiedBy>
  <cp:revision>10</cp:revision>
  <cp:lastPrinted>2022-03-09T12:54:00Z</cp:lastPrinted>
  <dcterms:created xsi:type="dcterms:W3CDTF">2024-02-20T23:39:00Z</dcterms:created>
  <dcterms:modified xsi:type="dcterms:W3CDTF">2024-03-06T06:51:00Z</dcterms:modified>
</cp:coreProperties>
</file>